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0C" w:rsidRDefault="007D37AE" w:rsidP="00BD2D0C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D37AE">
        <w:rPr>
          <w:noProof/>
          <w:lang w:eastAsia="ru-RU"/>
        </w:rPr>
        <w:pict>
          <v:group id="Группа 1" o:spid="_x0000_s1026" style="position:absolute;left:0;text-align:left;margin-left:193.6pt;margin-top:3.75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PeuY+AAAAAJAQAADwAAAGRycy9kb3ducmV2&#10;LnhtbEyPwU7CQBCG7ya+w2ZMvMm2QAFrt4QQ9URIBBPjbekObUN3tukubXl7x5PeZvJ/+eebbD3a&#10;RvTY+dqRgngSgUAqnKmpVPB5fHtagfBBk9GNI1RwQw/r/P4u06lxA31gfwil4BLyqVZQhdCmUvqi&#10;Qqv9xLVInJ1dZ3XgtSul6fTA5baR0yhaSKtr4guVbnFbYXE5XK2C90EPm1n82u8u5+3t+5jsv3Yx&#10;KvX4MG5eQAQcwx8Mv/qsDjk7ndyVjBeNgtlqOWVUwTIBwXkyf+bhxOBiHoPMM/n/g/wH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5" o:title="герб"/>
              <v:path arrowok="t"/>
            </v:shape>
            <v:oval id="Овал 3" o:spid="_x0000_s1028" style="position:absolute;left:26;width:9360;height:9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</w:p>
    <w:p w:rsidR="00BD2D0C" w:rsidRDefault="00BD2D0C" w:rsidP="00BD2D0C">
      <w:pPr>
        <w:jc w:val="center"/>
        <w:rPr>
          <w:b/>
          <w:color w:val="000000" w:themeColor="text1"/>
          <w:sz w:val="26"/>
        </w:rPr>
      </w:pPr>
    </w:p>
    <w:p w:rsidR="00BD2D0C" w:rsidRDefault="00BD2D0C" w:rsidP="00BD2D0C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BD2D0C" w:rsidRDefault="00BD2D0C" w:rsidP="00BD2D0C">
      <w:pPr>
        <w:autoSpaceDE w:val="0"/>
        <w:autoSpaceDN w:val="0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D2D0C" w:rsidRDefault="00BD2D0C" w:rsidP="00BD2D0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 Е С П У Б Л И К А   Д А Г Е С Т А Н</w:t>
      </w:r>
    </w:p>
    <w:p w:rsidR="00BD2D0C" w:rsidRDefault="00BD2D0C" w:rsidP="00BD2D0C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BD2D0C" w:rsidRDefault="00BD2D0C" w:rsidP="00BD2D0C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BD2D0C" w:rsidRDefault="00BD2D0C" w:rsidP="00BD2D0C">
      <w:pPr>
        <w:autoSpaceDE w:val="0"/>
        <w:autoSpaceDN w:val="0"/>
        <w:spacing w:after="0"/>
        <w:ind w:left="-142"/>
        <w:jc w:val="center"/>
        <w:rPr>
          <w:color w:val="000000" w:themeColor="text1"/>
          <w:sz w:val="16"/>
          <w:szCs w:val="16"/>
        </w:rPr>
      </w:pPr>
    </w:p>
    <w:p w:rsidR="00BD2D0C" w:rsidRPr="001B7D39" w:rsidRDefault="00BD2D0C" w:rsidP="00BD2D0C">
      <w:pPr>
        <w:pBdr>
          <w:bottom w:val="thinThickSmallGap" w:sz="2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РД. Чародинский район, с. Цуриб пл. И. Шамиля 368450                                                                                тел/факс  55-36-27, 55-36-23                                                                             </w:t>
      </w:r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E</w:t>
      </w:r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-</w:t>
      </w:r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charodarayon</w:t>
      </w:r>
      <w:proofErr w:type="spellEnd"/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@</w:t>
      </w:r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e</w:t>
      </w:r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-</w:t>
      </w:r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dag</w:t>
      </w:r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proofErr w:type="spellStart"/>
      <w:r w:rsidRPr="001B7D39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ru</w:t>
      </w:r>
      <w:proofErr w:type="spellEnd"/>
    </w:p>
    <w:p w:rsidR="00BD2D0C" w:rsidRPr="001B7D39" w:rsidRDefault="00B8514A" w:rsidP="00BD2D0C">
      <w:pPr>
        <w:tabs>
          <w:tab w:val="left" w:pos="71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B7D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27.03.2024</w:t>
      </w:r>
      <w:r w:rsidR="00BD2D0C" w:rsidRPr="001B7D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г.                                                                                                                      </w:t>
      </w:r>
      <w:r w:rsidR="001B7D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</w:t>
      </w:r>
      <w:r w:rsidR="00BD2D0C" w:rsidRPr="001B7D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с. Цуриб</w:t>
      </w:r>
    </w:p>
    <w:p w:rsidR="00BD2D0C" w:rsidRDefault="00B8514A" w:rsidP="00BD2D0C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РЕШЕНИЕ № 206</w:t>
      </w:r>
    </w:p>
    <w:p w:rsidR="00BD2D0C" w:rsidRDefault="00BD2D0C" w:rsidP="00693CA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9641A6" w:rsidRPr="00826760" w:rsidRDefault="009641A6" w:rsidP="00693CAC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760">
        <w:rPr>
          <w:rFonts w:ascii="Times New Roman" w:hAnsi="Times New Roman" w:cs="Times New Roman"/>
          <w:b/>
          <w:sz w:val="24"/>
          <w:szCs w:val="24"/>
        </w:rPr>
        <w:t>О внесении изменений в структуру адм</w:t>
      </w:r>
      <w:r w:rsidR="00693CAC" w:rsidRPr="00826760">
        <w:rPr>
          <w:rFonts w:ascii="Times New Roman" w:hAnsi="Times New Roman" w:cs="Times New Roman"/>
          <w:b/>
          <w:sz w:val="24"/>
          <w:szCs w:val="24"/>
        </w:rPr>
        <w:t>инистрации муниципального образования</w:t>
      </w:r>
      <w:r w:rsidR="00834CB9" w:rsidRPr="00826760">
        <w:rPr>
          <w:rFonts w:ascii="Times New Roman" w:hAnsi="Times New Roman" w:cs="Times New Roman"/>
          <w:b/>
          <w:sz w:val="24"/>
          <w:szCs w:val="24"/>
        </w:rPr>
        <w:t xml:space="preserve"> МО «Чародинский район»</w:t>
      </w:r>
    </w:p>
    <w:p w:rsidR="00D74F7D" w:rsidRPr="00826760" w:rsidRDefault="000E7FF2">
      <w:pPr>
        <w:rPr>
          <w:rFonts w:ascii="Times New Roman" w:hAnsi="Times New Roman" w:cs="Times New Roman"/>
          <w:sz w:val="24"/>
          <w:szCs w:val="24"/>
        </w:rPr>
      </w:pPr>
      <w:r w:rsidRPr="00826760">
        <w:rPr>
          <w:rFonts w:ascii="Times New Roman" w:hAnsi="Times New Roman" w:cs="Times New Roman"/>
          <w:sz w:val="24"/>
          <w:szCs w:val="24"/>
        </w:rPr>
        <w:t>Руководствуясь</w:t>
      </w:r>
      <w:r w:rsidR="00B8514A">
        <w:rPr>
          <w:rFonts w:ascii="Times New Roman" w:hAnsi="Times New Roman" w:cs="Times New Roman"/>
          <w:sz w:val="24"/>
          <w:szCs w:val="24"/>
        </w:rPr>
        <w:t xml:space="preserve"> </w:t>
      </w:r>
      <w:r w:rsidRPr="00826760">
        <w:rPr>
          <w:rFonts w:ascii="Times New Roman" w:hAnsi="Times New Roman" w:cs="Times New Roman"/>
          <w:sz w:val="24"/>
          <w:szCs w:val="24"/>
        </w:rPr>
        <w:t xml:space="preserve"> </w:t>
      </w:r>
      <w:r w:rsidR="003F1A8D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="009641A6" w:rsidRPr="00826760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</w:t>
      </w:r>
      <w:r w:rsidR="00B8514A">
        <w:rPr>
          <w:rFonts w:ascii="Times New Roman" w:hAnsi="Times New Roman" w:cs="Times New Roman"/>
          <w:sz w:val="24"/>
          <w:szCs w:val="24"/>
        </w:rPr>
        <w:t xml:space="preserve"> </w:t>
      </w:r>
      <w:r w:rsidR="009641A6" w:rsidRPr="00826760">
        <w:rPr>
          <w:rFonts w:ascii="Times New Roman" w:hAnsi="Times New Roman" w:cs="Times New Roman"/>
          <w:sz w:val="24"/>
          <w:szCs w:val="24"/>
        </w:rPr>
        <w:t xml:space="preserve"> местного самоуправления в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="009641A6" w:rsidRPr="00826760">
        <w:rPr>
          <w:rFonts w:ascii="Times New Roman" w:hAnsi="Times New Roman" w:cs="Times New Roman"/>
          <w:sz w:val="24"/>
          <w:szCs w:val="24"/>
        </w:rPr>
        <w:t xml:space="preserve"> Российской Федераций», </w:t>
      </w:r>
      <w:r w:rsidRPr="00826760">
        <w:rPr>
          <w:rFonts w:ascii="Times New Roman" w:hAnsi="Times New Roman" w:cs="Times New Roman"/>
          <w:sz w:val="24"/>
          <w:szCs w:val="24"/>
        </w:rPr>
        <w:t xml:space="preserve">Законом Республики Дагестан от 29 декабря 2004г № 43 «О местном самоуправлении в Республики Дагестан», Уставом </w:t>
      </w:r>
      <w:r w:rsidR="00D04205" w:rsidRPr="008267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82676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26760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82676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641A6" w:rsidRPr="00826760">
        <w:rPr>
          <w:rFonts w:ascii="Times New Roman" w:hAnsi="Times New Roman" w:cs="Times New Roman"/>
          <w:sz w:val="24"/>
          <w:szCs w:val="24"/>
        </w:rPr>
        <w:t xml:space="preserve"> в</w:t>
      </w:r>
      <w:r w:rsidRPr="00826760">
        <w:rPr>
          <w:rFonts w:ascii="Times New Roman" w:hAnsi="Times New Roman" w:cs="Times New Roman"/>
          <w:sz w:val="24"/>
          <w:szCs w:val="24"/>
        </w:rPr>
        <w:t xml:space="preserve"> связи с прекращением передачи органам местного самоуправления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826760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826760">
        <w:rPr>
          <w:rFonts w:ascii="Times New Roman" w:hAnsi="Times New Roman" w:cs="Times New Roman"/>
          <w:sz w:val="24"/>
          <w:szCs w:val="24"/>
        </w:rPr>
        <w:t>полномочий по осуществлению деятельности по опеке и попечительству,</w:t>
      </w:r>
      <w:r w:rsidR="00B8514A">
        <w:rPr>
          <w:rFonts w:ascii="Times New Roman" w:hAnsi="Times New Roman" w:cs="Times New Roman"/>
          <w:sz w:val="24"/>
          <w:szCs w:val="24"/>
        </w:rPr>
        <w:t xml:space="preserve"> </w:t>
      </w:r>
      <w:r w:rsidRPr="00826760">
        <w:rPr>
          <w:rFonts w:ascii="Times New Roman" w:hAnsi="Times New Roman" w:cs="Times New Roman"/>
          <w:sz w:val="24"/>
          <w:szCs w:val="24"/>
        </w:rPr>
        <w:t>Собрание депутатов муниципального</w:t>
      </w:r>
      <w:r w:rsidR="002A68E4">
        <w:rPr>
          <w:rFonts w:ascii="Times New Roman" w:hAnsi="Times New Roman" w:cs="Times New Roman"/>
          <w:sz w:val="24"/>
          <w:szCs w:val="24"/>
        </w:rPr>
        <w:t xml:space="preserve"> </w:t>
      </w:r>
      <w:r w:rsidRPr="00826760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826760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82676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641A6" w:rsidRPr="00826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473" w:rsidRPr="00826760" w:rsidRDefault="00D74F7D" w:rsidP="00D7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60">
        <w:rPr>
          <w:rFonts w:ascii="Times New Roman" w:hAnsi="Times New Roman" w:cs="Times New Roman"/>
          <w:b/>
          <w:sz w:val="24"/>
          <w:szCs w:val="24"/>
        </w:rPr>
        <w:t>Решило</w:t>
      </w:r>
      <w:r w:rsidR="009641A6" w:rsidRPr="00826760">
        <w:rPr>
          <w:rFonts w:ascii="Times New Roman" w:hAnsi="Times New Roman" w:cs="Times New Roman"/>
          <w:b/>
          <w:sz w:val="24"/>
          <w:szCs w:val="24"/>
        </w:rPr>
        <w:t>:</w:t>
      </w:r>
    </w:p>
    <w:p w:rsidR="00DC5C59" w:rsidRPr="003F1A8D" w:rsidRDefault="009641A6" w:rsidP="00DC5C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 w:rsidRPr="00826760">
        <w:t>Внести</w:t>
      </w:r>
      <w:r w:rsidR="00A5236E" w:rsidRPr="00826760">
        <w:t xml:space="preserve"> изменения </w:t>
      </w:r>
      <w:r w:rsidR="000E7FF2" w:rsidRPr="00826760">
        <w:t xml:space="preserve"> в структуру Администрации муниципального образования «</w:t>
      </w:r>
      <w:proofErr w:type="spellStart"/>
      <w:r w:rsidR="000E7FF2" w:rsidRPr="00826760">
        <w:t>Чародинский</w:t>
      </w:r>
      <w:proofErr w:type="spellEnd"/>
      <w:r w:rsidR="000E7FF2" w:rsidRPr="00826760">
        <w:t xml:space="preserve"> район»</w:t>
      </w:r>
      <w:r w:rsidR="002A68E4" w:rsidRPr="00826760">
        <w:t>, у</w:t>
      </w:r>
      <w:r w:rsidR="000E7FF2" w:rsidRPr="00826760">
        <w:t xml:space="preserve">твержденную </w:t>
      </w:r>
      <w:r w:rsidR="00A5236E" w:rsidRPr="00826760">
        <w:t xml:space="preserve"> решение</w:t>
      </w:r>
      <w:r w:rsidR="000E7FF2" w:rsidRPr="00826760">
        <w:t>м</w:t>
      </w:r>
      <w:r w:rsidR="00A5236E" w:rsidRPr="00826760">
        <w:t xml:space="preserve"> Собрания депутатов муниципального образования «</w:t>
      </w:r>
      <w:proofErr w:type="spellStart"/>
      <w:r w:rsidR="00E45EF5" w:rsidRPr="00826760">
        <w:t>Чародинский</w:t>
      </w:r>
      <w:proofErr w:type="spellEnd"/>
      <w:r w:rsidR="00E45EF5" w:rsidRPr="00826760">
        <w:t xml:space="preserve"> район</w:t>
      </w:r>
      <w:r w:rsidR="00A5236E" w:rsidRPr="00826760">
        <w:t>»</w:t>
      </w:r>
      <w:r w:rsidR="000E7FF2" w:rsidRPr="00826760">
        <w:t xml:space="preserve"> </w:t>
      </w:r>
      <w:r w:rsidR="005634D7" w:rsidRPr="00826760">
        <w:t>от</w:t>
      </w:r>
      <w:r w:rsidR="000E7FF2" w:rsidRPr="00826760">
        <w:t xml:space="preserve"> 25декаюря  2024</w:t>
      </w:r>
      <w:r w:rsidR="00DF0ED2" w:rsidRPr="00826760">
        <w:t xml:space="preserve"> года</w:t>
      </w:r>
      <w:r w:rsidR="00F72D18" w:rsidRPr="00826760">
        <w:t xml:space="preserve"> № </w:t>
      </w:r>
      <w:r w:rsidR="000E7FF2" w:rsidRPr="00826760">
        <w:t>194</w:t>
      </w:r>
      <w:r w:rsidR="005C2A82" w:rsidRPr="00826760">
        <w:t xml:space="preserve">, </w:t>
      </w:r>
      <w:r w:rsidR="003F1A8D">
        <w:t xml:space="preserve"> следующие изменения</w:t>
      </w:r>
      <w:r w:rsidR="00826760" w:rsidRPr="00826760">
        <w:t>:</w:t>
      </w:r>
    </w:p>
    <w:p w:rsidR="003F1A8D" w:rsidRPr="00DC5C59" w:rsidRDefault="003F1A8D" w:rsidP="003F1A8D">
      <w:pPr>
        <w:pStyle w:val="a6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</w:p>
    <w:p w:rsidR="003F1A8D" w:rsidRDefault="00DC5C59" w:rsidP="003F1A8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change"/>
          <w:rFonts w:ascii="Yandex Sans Text" w:hAnsi="Yandex Sans Text"/>
          <w:color w:val="000000"/>
        </w:rPr>
        <w:t>Исключить</w:t>
      </w:r>
      <w:r>
        <w:rPr>
          <w:rFonts w:ascii="Yandex Sans Text" w:hAnsi="Yandex Sans Text"/>
          <w:color w:val="000000"/>
        </w:rPr>
        <w:t xml:space="preserve"> из структуры </w:t>
      </w:r>
      <w:r>
        <w:rPr>
          <w:rStyle w:val="change"/>
          <w:rFonts w:ascii="Yandex Sans Text" w:hAnsi="Yandex Sans Text"/>
          <w:color w:val="000000"/>
        </w:rPr>
        <w:t>администрации</w:t>
      </w:r>
      <w:r>
        <w:rPr>
          <w:rFonts w:ascii="Yandex Sans Text" w:hAnsi="Yandex Sans Text"/>
          <w:color w:val="000000"/>
        </w:rPr>
        <w:t xml:space="preserve"> муниципального образования «</w:t>
      </w:r>
      <w:proofErr w:type="spellStart"/>
      <w:r>
        <w:rPr>
          <w:rFonts w:ascii="Yandex Sans Text" w:hAnsi="Yandex Sans Text"/>
          <w:color w:val="000000"/>
        </w:rPr>
        <w:t>Чародинский</w:t>
      </w:r>
      <w:proofErr w:type="spellEnd"/>
      <w:r>
        <w:rPr>
          <w:rFonts w:ascii="Yandex Sans Text" w:hAnsi="Yandex Sans Text"/>
          <w:color w:val="000000"/>
        </w:rPr>
        <w:t xml:space="preserve"> район» по </w:t>
      </w:r>
      <w:r>
        <w:rPr>
          <w:rStyle w:val="change"/>
          <w:rFonts w:ascii="Yandex Sans Text" w:hAnsi="Yandex Sans Text"/>
          <w:color w:val="000000"/>
        </w:rPr>
        <w:t>переданным</w:t>
      </w:r>
      <w:r>
        <w:rPr>
          <w:rFonts w:ascii="Yandex Sans Text" w:hAnsi="Yandex Sans Text"/>
          <w:color w:val="000000"/>
        </w:rPr>
        <w:t xml:space="preserve"> </w:t>
      </w:r>
      <w:r>
        <w:rPr>
          <w:rStyle w:val="change"/>
          <w:rFonts w:ascii="Yandex Sans Text" w:hAnsi="Yandex Sans Text"/>
          <w:color w:val="000000"/>
        </w:rPr>
        <w:t>полномочиям</w:t>
      </w:r>
      <w:r>
        <w:rPr>
          <w:rFonts w:ascii="Yandex Sans Text" w:hAnsi="Yandex Sans Text"/>
          <w:color w:val="000000"/>
        </w:rPr>
        <w:t xml:space="preserve"> деятельность по опеке и попечительству</w:t>
      </w:r>
      <w:r w:rsidR="000B14A4">
        <w:rPr>
          <w:rFonts w:ascii="Yandex Sans Text" w:hAnsi="Yandex Sans Text"/>
          <w:color w:val="000000"/>
        </w:rPr>
        <w:t>.</w:t>
      </w:r>
    </w:p>
    <w:p w:rsidR="003F1A8D" w:rsidRDefault="003F1A8D" w:rsidP="003F1A8D">
      <w:pPr>
        <w:pStyle w:val="a6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</w:p>
    <w:p w:rsidR="003F1A8D" w:rsidRPr="000B14A4" w:rsidRDefault="00B8514A" w:rsidP="003F1A8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 w:rsidRPr="003F1A8D">
        <w:t xml:space="preserve"> </w:t>
      </w:r>
      <w:r w:rsidR="001D1D88" w:rsidRPr="003F1A8D">
        <w:t xml:space="preserve"> </w:t>
      </w:r>
      <w:r w:rsidR="009641A6" w:rsidRPr="003F1A8D">
        <w:t xml:space="preserve"> Наст</w:t>
      </w:r>
      <w:r w:rsidR="00034038" w:rsidRPr="003F1A8D">
        <w:t>оящее решение</w:t>
      </w:r>
      <w:r w:rsidR="00826760" w:rsidRPr="003F1A8D">
        <w:t xml:space="preserve"> вступает в силу со дня его принятия и подлежит  </w:t>
      </w:r>
      <w:r w:rsidRPr="003F1A8D">
        <w:t>о</w:t>
      </w:r>
      <w:r w:rsidR="00826760" w:rsidRPr="003F1A8D">
        <w:t>публикованию</w:t>
      </w:r>
      <w:r w:rsidR="00034038" w:rsidRPr="003F1A8D">
        <w:t xml:space="preserve"> в районной газете «</w:t>
      </w:r>
      <w:proofErr w:type="spellStart"/>
      <w:r w:rsidR="00DC6F65" w:rsidRPr="003F1A8D">
        <w:t>Чарада</w:t>
      </w:r>
      <w:proofErr w:type="spellEnd"/>
      <w:r w:rsidR="00034038" w:rsidRPr="003F1A8D">
        <w:t>»</w:t>
      </w:r>
      <w:r w:rsidR="009641A6" w:rsidRPr="003F1A8D">
        <w:t xml:space="preserve"> и разместить на официальном сайте адм</w:t>
      </w:r>
      <w:r w:rsidR="00AB2D13" w:rsidRPr="003F1A8D">
        <w:t>инистрации муниципального образования</w:t>
      </w:r>
      <w:r w:rsidR="00826760" w:rsidRPr="003F1A8D">
        <w:t xml:space="preserve"> «</w:t>
      </w:r>
      <w:proofErr w:type="spellStart"/>
      <w:r w:rsidR="00826760" w:rsidRPr="003F1A8D">
        <w:t>Чародинский</w:t>
      </w:r>
      <w:proofErr w:type="spellEnd"/>
      <w:r w:rsidR="00826760" w:rsidRPr="003F1A8D">
        <w:t xml:space="preserve"> район» в информационно - телекоммуникационной сети «Интернет»</w:t>
      </w:r>
      <w:bookmarkStart w:id="0" w:name="_GoBack"/>
      <w:bookmarkEnd w:id="0"/>
    </w:p>
    <w:p w:rsidR="000B14A4" w:rsidRPr="003F1A8D" w:rsidRDefault="000B14A4" w:rsidP="000B14A4">
      <w:pPr>
        <w:pStyle w:val="a6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</w:p>
    <w:p w:rsidR="00826760" w:rsidRPr="003F1A8D" w:rsidRDefault="001D1D88" w:rsidP="003F1A8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 w:rsidRPr="003F1A8D">
        <w:t xml:space="preserve"> </w:t>
      </w:r>
      <w:r w:rsidR="00B8514A" w:rsidRPr="003F1A8D">
        <w:t>Контроль</w:t>
      </w:r>
      <w:r w:rsidR="000B14A4">
        <w:t xml:space="preserve"> </w:t>
      </w:r>
      <w:r w:rsidR="00B8514A" w:rsidRPr="003F1A8D">
        <w:t xml:space="preserve"> за соблюдением настоящего решения оставляю за собой.</w:t>
      </w:r>
      <w:r w:rsidR="009641A6" w:rsidRPr="003F1A8D">
        <w:t xml:space="preserve"> </w:t>
      </w:r>
    </w:p>
    <w:p w:rsidR="003F1A8D" w:rsidRDefault="003F1A8D" w:rsidP="003F1A8D">
      <w:pPr>
        <w:pStyle w:val="a6"/>
        <w:shd w:val="clear" w:color="auto" w:fill="FFFFFF"/>
        <w:spacing w:before="0" w:beforeAutospacing="0" w:after="0" w:afterAutospacing="0"/>
      </w:pPr>
    </w:p>
    <w:p w:rsidR="003F1A8D" w:rsidRPr="003F1A8D" w:rsidRDefault="003F1A8D" w:rsidP="003F1A8D">
      <w:pPr>
        <w:pStyle w:val="a6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</w:p>
    <w:p w:rsidR="00826760" w:rsidRPr="00826760" w:rsidRDefault="003D5412" w:rsidP="008267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Глава </w:t>
      </w:r>
    </w:p>
    <w:p w:rsidR="00826760" w:rsidRPr="00826760" w:rsidRDefault="00826760" w:rsidP="008267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760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826760">
        <w:rPr>
          <w:rFonts w:ascii="Times New Roman" w:hAnsi="Times New Roman" w:cs="Times New Roman"/>
          <w:b/>
          <w:sz w:val="24"/>
          <w:szCs w:val="24"/>
        </w:rPr>
        <w:t>Чародинский</w:t>
      </w:r>
      <w:proofErr w:type="spellEnd"/>
      <w:r w:rsidRPr="00826760"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</w:t>
      </w:r>
      <w:r w:rsidR="003D541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3D5412">
        <w:rPr>
          <w:rFonts w:ascii="Times New Roman" w:hAnsi="Times New Roman" w:cs="Times New Roman"/>
          <w:b/>
          <w:sz w:val="24"/>
          <w:szCs w:val="24"/>
        </w:rPr>
        <w:t>Г.А.Арабиев</w:t>
      </w:r>
      <w:proofErr w:type="spellEnd"/>
    </w:p>
    <w:p w:rsidR="00436BA4" w:rsidRPr="00826760" w:rsidRDefault="00436BA4">
      <w:pPr>
        <w:rPr>
          <w:rFonts w:ascii="Times New Roman" w:hAnsi="Times New Roman" w:cs="Times New Roman"/>
          <w:sz w:val="24"/>
          <w:szCs w:val="24"/>
        </w:rPr>
      </w:pPr>
    </w:p>
    <w:p w:rsidR="00436BA4" w:rsidRDefault="00436BA4" w:rsidP="00436B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F0505" w:rsidRDefault="00EF0505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F0505" w:rsidRDefault="00EF0505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F0505" w:rsidRDefault="00EF0505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F0505" w:rsidRDefault="00FA6853" w:rsidP="00826760">
      <w:pPr>
        <w:pStyle w:val="paragraph"/>
        <w:spacing w:before="0" w:beforeAutospacing="0" w:after="0" w:afterAutospacing="0"/>
        <w:ind w:firstLine="6375"/>
        <w:jc w:val="center"/>
        <w:textAlignment w:val="baseline"/>
        <w:rPr>
          <w:b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             </w:t>
      </w:r>
    </w:p>
    <w:p w:rsidR="00EF0505" w:rsidRDefault="00EF0505" w:rsidP="00EF0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53" w:rsidRDefault="00FA6853" w:rsidP="00FA6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53" w:rsidRDefault="00FA6853" w:rsidP="00FA6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53" w:rsidRDefault="00FA6853" w:rsidP="00FA6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53" w:rsidRDefault="00FA6853" w:rsidP="00FA6853">
      <w:pPr>
        <w:tabs>
          <w:tab w:val="left" w:pos="345"/>
        </w:tabs>
        <w:rPr>
          <w:rFonts w:ascii="Times New Roman" w:hAnsi="Times New Roman"/>
        </w:rPr>
      </w:pPr>
    </w:p>
    <w:p w:rsidR="00FA6853" w:rsidRDefault="00FA6853" w:rsidP="00FA68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853" w:rsidRDefault="00FA6853" w:rsidP="00FA6853"/>
    <w:p w:rsidR="00436BA4" w:rsidRPr="009641A6" w:rsidRDefault="00436BA4">
      <w:pPr>
        <w:rPr>
          <w:rFonts w:ascii="Times New Roman" w:hAnsi="Times New Roman" w:cs="Times New Roman"/>
          <w:sz w:val="28"/>
          <w:szCs w:val="28"/>
        </w:rPr>
      </w:pPr>
    </w:p>
    <w:sectPr w:rsidR="00436BA4" w:rsidRPr="009641A6" w:rsidSect="005C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220A"/>
    <w:multiLevelType w:val="hybridMultilevel"/>
    <w:tmpl w:val="900A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B7013"/>
    <w:multiLevelType w:val="hybridMultilevel"/>
    <w:tmpl w:val="77489058"/>
    <w:lvl w:ilvl="0" w:tplc="2C367C84">
      <w:start w:val="1"/>
      <w:numFmt w:val="decimal"/>
      <w:lvlText w:val="%1."/>
      <w:lvlJc w:val="left"/>
      <w:pPr>
        <w:ind w:left="719" w:hanging="360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6F32163F"/>
    <w:multiLevelType w:val="multilevel"/>
    <w:tmpl w:val="6102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D8"/>
    <w:rsid w:val="000230A7"/>
    <w:rsid w:val="00034038"/>
    <w:rsid w:val="000B14A4"/>
    <w:rsid w:val="000E7FF2"/>
    <w:rsid w:val="00116339"/>
    <w:rsid w:val="00156AC4"/>
    <w:rsid w:val="00164EBD"/>
    <w:rsid w:val="001B7D39"/>
    <w:rsid w:val="001D1D88"/>
    <w:rsid w:val="002A68E4"/>
    <w:rsid w:val="002E050C"/>
    <w:rsid w:val="002F5B66"/>
    <w:rsid w:val="00385CD8"/>
    <w:rsid w:val="003B7B5D"/>
    <w:rsid w:val="003D5412"/>
    <w:rsid w:val="003F1A8D"/>
    <w:rsid w:val="003F6087"/>
    <w:rsid w:val="00427F7F"/>
    <w:rsid w:val="00436BA4"/>
    <w:rsid w:val="0046546C"/>
    <w:rsid w:val="005634D7"/>
    <w:rsid w:val="005B32C0"/>
    <w:rsid w:val="005C0432"/>
    <w:rsid w:val="005C2A82"/>
    <w:rsid w:val="005E308A"/>
    <w:rsid w:val="006673AB"/>
    <w:rsid w:val="00693CAC"/>
    <w:rsid w:val="006E3818"/>
    <w:rsid w:val="00703058"/>
    <w:rsid w:val="00726473"/>
    <w:rsid w:val="0076093A"/>
    <w:rsid w:val="00792385"/>
    <w:rsid w:val="007D37AE"/>
    <w:rsid w:val="00811912"/>
    <w:rsid w:val="00826760"/>
    <w:rsid w:val="00834CB9"/>
    <w:rsid w:val="00846B23"/>
    <w:rsid w:val="0086670C"/>
    <w:rsid w:val="008B1A29"/>
    <w:rsid w:val="008D6437"/>
    <w:rsid w:val="008F1B79"/>
    <w:rsid w:val="00957A07"/>
    <w:rsid w:val="009641A6"/>
    <w:rsid w:val="009913DC"/>
    <w:rsid w:val="009F688B"/>
    <w:rsid w:val="00A37E7A"/>
    <w:rsid w:val="00A5236E"/>
    <w:rsid w:val="00AA7088"/>
    <w:rsid w:val="00AB2D13"/>
    <w:rsid w:val="00B0550F"/>
    <w:rsid w:val="00B14194"/>
    <w:rsid w:val="00B8514A"/>
    <w:rsid w:val="00B953C7"/>
    <w:rsid w:val="00BA3E4F"/>
    <w:rsid w:val="00BC54A9"/>
    <w:rsid w:val="00BD2D0C"/>
    <w:rsid w:val="00BD38E0"/>
    <w:rsid w:val="00BE3BD4"/>
    <w:rsid w:val="00C34A1B"/>
    <w:rsid w:val="00CA2767"/>
    <w:rsid w:val="00D04205"/>
    <w:rsid w:val="00D164DE"/>
    <w:rsid w:val="00D50BD1"/>
    <w:rsid w:val="00D61B4C"/>
    <w:rsid w:val="00D72756"/>
    <w:rsid w:val="00D74F7D"/>
    <w:rsid w:val="00DC5C59"/>
    <w:rsid w:val="00DC6F65"/>
    <w:rsid w:val="00DF0ED2"/>
    <w:rsid w:val="00E040DE"/>
    <w:rsid w:val="00E45EF5"/>
    <w:rsid w:val="00E853CF"/>
    <w:rsid w:val="00EF0505"/>
    <w:rsid w:val="00F72D18"/>
    <w:rsid w:val="00FA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B5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FA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6853"/>
  </w:style>
  <w:style w:type="character" w:customStyle="1" w:styleId="eop">
    <w:name w:val="eop"/>
    <w:basedOn w:val="a0"/>
    <w:rsid w:val="00FA6853"/>
  </w:style>
  <w:style w:type="paragraph" w:styleId="a6">
    <w:name w:val="Normal (Web)"/>
    <w:basedOn w:val="a"/>
    <w:uiPriority w:val="99"/>
    <w:unhideWhenUsed/>
    <w:rsid w:val="00DC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ge">
    <w:name w:val="change"/>
    <w:basedOn w:val="a0"/>
    <w:rsid w:val="00DC5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30</cp:revision>
  <cp:lastPrinted>2025-04-14T07:48:00Z</cp:lastPrinted>
  <dcterms:created xsi:type="dcterms:W3CDTF">2022-11-14T07:16:00Z</dcterms:created>
  <dcterms:modified xsi:type="dcterms:W3CDTF">2025-04-14T07:48:00Z</dcterms:modified>
</cp:coreProperties>
</file>