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93" w:rsidRDefault="00934A93" w:rsidP="00934A93">
      <w:pPr>
        <w:rPr>
          <w:b/>
          <w:sz w:val="28"/>
          <w:szCs w:val="28"/>
        </w:rPr>
      </w:pPr>
    </w:p>
    <w:p w:rsidR="00934A93" w:rsidRDefault="00934A93" w:rsidP="00934A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-282575</wp:posOffset>
            </wp:positionV>
            <wp:extent cx="741680" cy="741680"/>
            <wp:effectExtent l="0" t="0" r="1270" b="1270"/>
            <wp:wrapSquare wrapText="bothSides"/>
            <wp:docPr id="1" name="Рисунок 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A93" w:rsidRPr="009D73EE" w:rsidRDefault="00934A93" w:rsidP="00934A93">
      <w:pPr>
        <w:rPr>
          <w:b/>
          <w:sz w:val="20"/>
          <w:szCs w:val="20"/>
        </w:rPr>
      </w:pPr>
    </w:p>
    <w:p w:rsidR="00934A93" w:rsidRPr="00E64E68" w:rsidRDefault="00934A93" w:rsidP="00934A9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__________________</w:t>
      </w:r>
    </w:p>
    <w:p w:rsidR="00934A93" w:rsidRPr="008C151D" w:rsidRDefault="00934A93" w:rsidP="00934A93">
      <w:pPr>
        <w:jc w:val="center"/>
        <w:rPr>
          <w:b/>
          <w:sz w:val="4"/>
          <w:szCs w:val="4"/>
        </w:rPr>
      </w:pPr>
    </w:p>
    <w:p w:rsidR="00934A93" w:rsidRPr="009C283E" w:rsidRDefault="00934A93" w:rsidP="00934A93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934A93" w:rsidRPr="004F0CC2" w:rsidRDefault="00934A93" w:rsidP="00934A93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934A93" w:rsidRPr="009D73EE" w:rsidRDefault="00934A93" w:rsidP="00934A93">
      <w:pPr>
        <w:jc w:val="center"/>
        <w:rPr>
          <w:sz w:val="18"/>
          <w:szCs w:val="18"/>
        </w:rPr>
      </w:pPr>
    </w:p>
    <w:p w:rsidR="00934A93" w:rsidRPr="00B17E83" w:rsidRDefault="00934A93" w:rsidP="00934A9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34A93" w:rsidRPr="009D73EE" w:rsidRDefault="00934A93" w:rsidP="00934A93">
      <w:pPr>
        <w:jc w:val="center"/>
        <w:rPr>
          <w:sz w:val="16"/>
          <w:szCs w:val="16"/>
        </w:rPr>
      </w:pPr>
    </w:p>
    <w:p w:rsidR="00934A93" w:rsidRPr="00C1673F" w:rsidRDefault="00934A93" w:rsidP="00934A93">
      <w:pPr>
        <w:jc w:val="center"/>
      </w:pPr>
      <w:r w:rsidRPr="00C1673F">
        <w:t>от</w:t>
      </w:r>
      <w:r>
        <w:t xml:space="preserve">17 января  2024 г.  </w:t>
      </w:r>
      <w:r w:rsidRPr="00C1673F">
        <w:t xml:space="preserve">№ </w:t>
      </w:r>
      <w:r>
        <w:t>05</w:t>
      </w:r>
    </w:p>
    <w:p w:rsidR="00934A93" w:rsidRDefault="00934A93" w:rsidP="00934A93">
      <w:pPr>
        <w:jc w:val="center"/>
        <w:rPr>
          <w:sz w:val="28"/>
          <w:szCs w:val="28"/>
        </w:rPr>
      </w:pPr>
      <w:r w:rsidRPr="00C1673F">
        <w:t>с. Цуриб</w:t>
      </w:r>
    </w:p>
    <w:p w:rsidR="00934A93" w:rsidRDefault="00934A93" w:rsidP="00934A93">
      <w:pPr>
        <w:jc w:val="center"/>
        <w:rPr>
          <w:b/>
          <w:sz w:val="28"/>
          <w:szCs w:val="28"/>
        </w:rPr>
      </w:pPr>
    </w:p>
    <w:p w:rsidR="00934A93" w:rsidRDefault="00934A93" w:rsidP="0093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ликвидации очага бешенства и предотвращению его распространения на территории МО «сельсовет </w:t>
      </w:r>
      <w:proofErr w:type="spellStart"/>
      <w:r>
        <w:rPr>
          <w:b/>
          <w:sz w:val="28"/>
          <w:szCs w:val="28"/>
        </w:rPr>
        <w:t>Цурибский</w:t>
      </w:r>
      <w:proofErr w:type="spellEnd"/>
      <w:r>
        <w:rPr>
          <w:b/>
          <w:sz w:val="28"/>
          <w:szCs w:val="28"/>
        </w:rPr>
        <w:t xml:space="preserve">» и на территории МО «сельсовет </w:t>
      </w:r>
      <w:proofErr w:type="spellStart"/>
      <w:r>
        <w:rPr>
          <w:b/>
          <w:sz w:val="28"/>
          <w:szCs w:val="28"/>
        </w:rPr>
        <w:t>Гилибский</w:t>
      </w:r>
      <w:proofErr w:type="spellEnd"/>
      <w:r>
        <w:rPr>
          <w:b/>
          <w:sz w:val="28"/>
          <w:szCs w:val="28"/>
        </w:rPr>
        <w:t>»</w:t>
      </w:r>
    </w:p>
    <w:p w:rsidR="00934A93" w:rsidRDefault="00934A93" w:rsidP="00934A93">
      <w:pPr>
        <w:jc w:val="center"/>
        <w:rPr>
          <w:sz w:val="28"/>
          <w:szCs w:val="28"/>
        </w:rPr>
      </w:pPr>
    </w:p>
    <w:p w:rsidR="00934A93" w:rsidRDefault="00934A93" w:rsidP="00934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Указов Главы Республики Дагестан №230 от 22 декабря 2023 года и №235 от 30 декабря 2023 года,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 л я е т:</w:t>
      </w:r>
    </w:p>
    <w:p w:rsidR="00934A93" w:rsidRDefault="00934A93" w:rsidP="00934A9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Планы мероприятий по ликвидации бешенства и предотвращению его распространения на территории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 xml:space="preserve">» и на территории муниципального образования «сельсовет </w:t>
      </w:r>
      <w:proofErr w:type="spellStart"/>
      <w:r>
        <w:rPr>
          <w:sz w:val="28"/>
          <w:szCs w:val="28"/>
        </w:rPr>
        <w:t>Гилибский</w:t>
      </w:r>
      <w:proofErr w:type="spellEnd"/>
      <w:r>
        <w:rPr>
          <w:sz w:val="28"/>
          <w:szCs w:val="28"/>
        </w:rPr>
        <w:t>», согласно приложениям №№1,2.</w:t>
      </w:r>
    </w:p>
    <w:p w:rsidR="00934A93" w:rsidRDefault="00934A93" w:rsidP="00934A9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934A93" w:rsidRDefault="00934A93" w:rsidP="00934A9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934A93" w:rsidRDefault="00934A93" w:rsidP="00934A93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934A93" w:rsidRDefault="00934A93" w:rsidP="00934A93">
      <w:pPr>
        <w:ind w:firstLine="284"/>
        <w:jc w:val="both"/>
        <w:rPr>
          <w:sz w:val="28"/>
          <w:szCs w:val="28"/>
        </w:rPr>
      </w:pPr>
    </w:p>
    <w:p w:rsidR="00934A93" w:rsidRDefault="00934A93" w:rsidP="00934A93">
      <w:pPr>
        <w:jc w:val="center"/>
        <w:rPr>
          <w:sz w:val="28"/>
          <w:szCs w:val="28"/>
        </w:rPr>
      </w:pPr>
    </w:p>
    <w:p w:rsidR="00934A93" w:rsidRDefault="00934A93" w:rsidP="00934A93">
      <w:pPr>
        <w:jc w:val="center"/>
        <w:rPr>
          <w:sz w:val="28"/>
          <w:szCs w:val="28"/>
        </w:rPr>
      </w:pPr>
    </w:p>
    <w:p w:rsidR="00934A93" w:rsidRDefault="00934A93" w:rsidP="00934A93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934A93" w:rsidRDefault="00934A93" w:rsidP="00934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34A93" w:rsidRPr="009A02B2" w:rsidRDefault="00934A93" w:rsidP="00934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М.А.Магомедов</w:t>
      </w:r>
    </w:p>
    <w:p w:rsidR="00934A93" w:rsidRDefault="00934A93" w:rsidP="00934A93"/>
    <w:p w:rsidR="00934A93" w:rsidRDefault="00934A93" w:rsidP="00934A93"/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Default="00934A93" w:rsidP="00934A93">
      <w:pPr>
        <w:jc w:val="right"/>
      </w:pPr>
    </w:p>
    <w:p w:rsidR="00934A93" w:rsidRPr="009A02B2" w:rsidRDefault="00934A93" w:rsidP="00934A93">
      <w:pPr>
        <w:jc w:val="right"/>
        <w:rPr>
          <w:b/>
        </w:rPr>
      </w:pPr>
      <w:r w:rsidRPr="009A02B2">
        <w:rPr>
          <w:b/>
        </w:rPr>
        <w:lastRenderedPageBreak/>
        <w:t>Приложение №1</w:t>
      </w:r>
    </w:p>
    <w:p w:rsidR="00934A93" w:rsidRPr="00293D4E" w:rsidRDefault="00934A93" w:rsidP="00934A93">
      <w:pPr>
        <w:jc w:val="right"/>
      </w:pPr>
      <w:r w:rsidRPr="00293D4E">
        <w:t>Утвержден</w:t>
      </w:r>
    </w:p>
    <w:p w:rsidR="00934A93" w:rsidRPr="00293D4E" w:rsidRDefault="00934A93" w:rsidP="00934A93">
      <w:pPr>
        <w:jc w:val="right"/>
      </w:pPr>
      <w:r w:rsidRPr="00293D4E">
        <w:t xml:space="preserve">постановлением Администрации </w:t>
      </w:r>
    </w:p>
    <w:p w:rsidR="00934A93" w:rsidRPr="00293D4E" w:rsidRDefault="00934A93" w:rsidP="00934A93">
      <w:pPr>
        <w:jc w:val="right"/>
      </w:pPr>
      <w:r w:rsidRPr="00293D4E">
        <w:t>муниципального образования</w:t>
      </w:r>
    </w:p>
    <w:p w:rsidR="00934A93" w:rsidRPr="00293D4E" w:rsidRDefault="00934A93" w:rsidP="00934A93">
      <w:pPr>
        <w:jc w:val="right"/>
      </w:pPr>
      <w:r w:rsidRPr="00293D4E">
        <w:t>«</w:t>
      </w:r>
      <w:proofErr w:type="spellStart"/>
      <w:r w:rsidRPr="00293D4E">
        <w:t>Чародинский</w:t>
      </w:r>
      <w:proofErr w:type="spellEnd"/>
      <w:r w:rsidRPr="00293D4E">
        <w:t xml:space="preserve"> район»</w:t>
      </w:r>
    </w:p>
    <w:p w:rsidR="00934A93" w:rsidRPr="00293D4E" w:rsidRDefault="00934A93" w:rsidP="00934A93">
      <w:pPr>
        <w:jc w:val="right"/>
      </w:pPr>
      <w:r>
        <w:t>от 17 января 2024 г. №05</w:t>
      </w:r>
    </w:p>
    <w:p w:rsidR="00934A93" w:rsidRPr="00F05FFB" w:rsidRDefault="00934A93" w:rsidP="00934A93">
      <w:pPr>
        <w:jc w:val="right"/>
        <w:rPr>
          <w:b/>
        </w:rPr>
      </w:pPr>
    </w:p>
    <w:p w:rsidR="00934A93" w:rsidRPr="00F05FFB" w:rsidRDefault="00934A93" w:rsidP="00934A93">
      <w:pPr>
        <w:jc w:val="center"/>
        <w:rPr>
          <w:b/>
        </w:rPr>
      </w:pPr>
      <w:r w:rsidRPr="00F05FFB">
        <w:rPr>
          <w:b/>
        </w:rPr>
        <w:t>ПЛАН</w:t>
      </w:r>
    </w:p>
    <w:p w:rsidR="00934A93" w:rsidRPr="00F05FFB" w:rsidRDefault="00934A93" w:rsidP="00934A93">
      <w:pPr>
        <w:jc w:val="center"/>
        <w:rPr>
          <w:b/>
        </w:rPr>
      </w:pPr>
      <w:r w:rsidRPr="00F05FFB">
        <w:rPr>
          <w:b/>
        </w:rPr>
        <w:t>мероприятий по ликвидации очага бешенства на территории местности «</w:t>
      </w:r>
      <w:proofErr w:type="spellStart"/>
      <w:r w:rsidRPr="00F05FFB">
        <w:rPr>
          <w:b/>
        </w:rPr>
        <w:t>Гажалда</w:t>
      </w:r>
      <w:proofErr w:type="spellEnd"/>
      <w:r w:rsidRPr="00F05FFB">
        <w:rPr>
          <w:b/>
        </w:rPr>
        <w:t>»,</w:t>
      </w:r>
    </w:p>
    <w:p w:rsidR="00934A93" w:rsidRPr="00F05FFB" w:rsidRDefault="00934A93" w:rsidP="00934A93">
      <w:pPr>
        <w:jc w:val="center"/>
        <w:rPr>
          <w:b/>
        </w:rPr>
      </w:pPr>
      <w:proofErr w:type="gramStart"/>
      <w:r w:rsidRPr="00F05FFB">
        <w:rPr>
          <w:b/>
        </w:rPr>
        <w:t>расположенной</w:t>
      </w:r>
      <w:proofErr w:type="gramEnd"/>
      <w:r w:rsidRPr="00F05FFB">
        <w:rPr>
          <w:b/>
        </w:rPr>
        <w:t xml:space="preserve"> в 8 км юго-западнее села </w:t>
      </w:r>
      <w:proofErr w:type="spellStart"/>
      <w:r w:rsidRPr="00F05FFB">
        <w:rPr>
          <w:b/>
        </w:rPr>
        <w:t>Содаб</w:t>
      </w:r>
      <w:proofErr w:type="spellEnd"/>
      <w:r w:rsidRPr="00F05FFB">
        <w:rPr>
          <w:b/>
        </w:rPr>
        <w:t xml:space="preserve"> «сельсовет </w:t>
      </w:r>
      <w:proofErr w:type="spellStart"/>
      <w:r w:rsidRPr="00F05FFB">
        <w:rPr>
          <w:b/>
        </w:rPr>
        <w:t>Цурибский</w:t>
      </w:r>
      <w:proofErr w:type="spellEnd"/>
      <w:r w:rsidRPr="00F05FFB">
        <w:rPr>
          <w:b/>
        </w:rPr>
        <w:t>»</w:t>
      </w:r>
    </w:p>
    <w:p w:rsidR="00934A93" w:rsidRDefault="00934A93" w:rsidP="00934A93">
      <w:pPr>
        <w:jc w:val="center"/>
        <w:rPr>
          <w:b/>
        </w:rPr>
      </w:pPr>
      <w:r w:rsidRPr="00F05FFB">
        <w:rPr>
          <w:b/>
        </w:rPr>
        <w:t>Чародинского района Республики Дагестан</w:t>
      </w:r>
    </w:p>
    <w:p w:rsidR="00934A93" w:rsidRPr="00F05FFB" w:rsidRDefault="00934A93" w:rsidP="00934A93">
      <w:pPr>
        <w:jc w:val="center"/>
      </w:pPr>
    </w:p>
    <w:tbl>
      <w:tblPr>
        <w:tblStyle w:val="a5"/>
        <w:tblW w:w="10065" w:type="dxa"/>
        <w:tblInd w:w="-572" w:type="dxa"/>
        <w:tblLayout w:type="fixed"/>
        <w:tblLook w:val="04A0"/>
      </w:tblPr>
      <w:tblGrid>
        <w:gridCol w:w="425"/>
        <w:gridCol w:w="4482"/>
        <w:gridCol w:w="141"/>
        <w:gridCol w:w="2139"/>
        <w:gridCol w:w="2878"/>
      </w:tblGrid>
      <w:tr w:rsidR="00934A93" w:rsidRPr="00F05FFB" w:rsidTr="00254723">
        <w:tc>
          <w:tcPr>
            <w:tcW w:w="425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№</w:t>
            </w:r>
          </w:p>
        </w:tc>
        <w:tc>
          <w:tcPr>
            <w:tcW w:w="4482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Наименование мероприятий</w:t>
            </w:r>
          </w:p>
        </w:tc>
        <w:tc>
          <w:tcPr>
            <w:tcW w:w="2280" w:type="dxa"/>
            <w:gridSpan w:val="2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Сроки исполнения</w:t>
            </w:r>
          </w:p>
        </w:tc>
        <w:tc>
          <w:tcPr>
            <w:tcW w:w="2878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 xml:space="preserve">Ответственные </w:t>
            </w:r>
          </w:p>
        </w:tc>
      </w:tr>
      <w:tr w:rsidR="00934A93" w:rsidRPr="00F05FFB" w:rsidTr="00254723">
        <w:tc>
          <w:tcPr>
            <w:tcW w:w="425" w:type="dxa"/>
          </w:tcPr>
          <w:p w:rsidR="00934A93" w:rsidRPr="00F05FFB" w:rsidRDefault="00934A93" w:rsidP="00254723">
            <w:pPr>
              <w:jc w:val="both"/>
            </w:pPr>
            <w:r w:rsidRPr="00F05FFB">
              <w:t>1</w:t>
            </w:r>
          </w:p>
        </w:tc>
        <w:tc>
          <w:tcPr>
            <w:tcW w:w="4623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t>Определить:</w:t>
            </w:r>
          </w:p>
          <w:p w:rsidR="00934A93" w:rsidRPr="00F05FFB" w:rsidRDefault="00934A93" w:rsidP="00254723">
            <w:pPr>
              <w:jc w:val="both"/>
            </w:pPr>
            <w:r w:rsidRPr="00F05FFB">
              <w:t>Эпизоотическим очагом и неблагополучным пунктом по бешенству – территорию местности «</w:t>
            </w:r>
            <w:proofErr w:type="spellStart"/>
            <w:r w:rsidRPr="00F05FFB">
              <w:t>Гажалда</w:t>
            </w:r>
            <w:proofErr w:type="spellEnd"/>
            <w:r w:rsidRPr="00F05FFB">
              <w:t xml:space="preserve">», расположенной в 8 км юго-западнее села </w:t>
            </w:r>
            <w:proofErr w:type="spellStart"/>
            <w:r w:rsidRPr="00F05FFB">
              <w:t>Содаб</w:t>
            </w:r>
            <w:proofErr w:type="spellEnd"/>
          </w:p>
        </w:tc>
        <w:tc>
          <w:tcPr>
            <w:tcW w:w="2139" w:type="dxa"/>
          </w:tcPr>
          <w:p w:rsidR="00934A93" w:rsidRPr="00F05FFB" w:rsidRDefault="00934A93" w:rsidP="00254723">
            <w:pPr>
              <w:jc w:val="center"/>
            </w:pPr>
            <w:r w:rsidRPr="00F05FFB">
              <w:t>С момента установления ограничительных мероприятий (карантина) (</w:t>
            </w:r>
            <w:proofErr w:type="spellStart"/>
            <w:r w:rsidRPr="00F05FFB">
              <w:t>далее-каранти</w:t>
            </w:r>
            <w:r>
              <w:t>н</w:t>
            </w:r>
            <w:proofErr w:type="spellEnd"/>
            <w:r w:rsidRPr="00F05FFB">
              <w:t>)</w:t>
            </w:r>
          </w:p>
        </w:tc>
        <w:tc>
          <w:tcPr>
            <w:tcW w:w="2878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</w:p>
        </w:tc>
      </w:tr>
      <w:tr w:rsidR="00934A93" w:rsidRPr="00F05FFB" w:rsidTr="00254723">
        <w:tc>
          <w:tcPr>
            <w:tcW w:w="425" w:type="dxa"/>
          </w:tcPr>
          <w:p w:rsidR="00934A93" w:rsidRPr="00F05FFB" w:rsidRDefault="00934A93" w:rsidP="00254723">
            <w:pPr>
              <w:jc w:val="both"/>
            </w:pPr>
            <w:r w:rsidRPr="00F05FFB">
              <w:t>2</w:t>
            </w:r>
          </w:p>
        </w:tc>
        <w:tc>
          <w:tcPr>
            <w:tcW w:w="4623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эпизоотическом очаге </w:t>
            </w:r>
            <w:proofErr w:type="spellStart"/>
            <w:r w:rsidRPr="00F05FFB">
              <w:rPr>
                <w:b/>
              </w:rPr>
              <w:t>запретить:</w:t>
            </w:r>
            <w:r w:rsidRPr="00F05FFB">
              <w:t>Ввоз</w:t>
            </w:r>
            <w:proofErr w:type="spellEnd"/>
            <w:r w:rsidRPr="00F05FFB">
              <w:t xml:space="preserve"> (ввод), вызов (вывод) восприимчивых животных, за исключением вывоза, вакцинированных против бешенства в течени</w:t>
            </w:r>
            <w:proofErr w:type="gramStart"/>
            <w:r w:rsidRPr="00F05FFB">
              <w:t>и</w:t>
            </w:r>
            <w:proofErr w:type="gramEnd"/>
            <w:r w:rsidRPr="00F05FFB">
              <w:t xml:space="preserve"> 179 календарных дней, предшествующих вывозу, в том числе на убой предприятия по убою животных или оборудованные для этих целей убойные пункты</w:t>
            </w:r>
          </w:p>
        </w:tc>
        <w:tc>
          <w:tcPr>
            <w:tcW w:w="2139" w:type="dxa"/>
          </w:tcPr>
          <w:p w:rsidR="00934A93" w:rsidRPr="00F05FFB" w:rsidRDefault="00934A93" w:rsidP="00254723">
            <w:pPr>
              <w:jc w:val="center"/>
            </w:pPr>
            <w:r w:rsidRPr="00F05FFB">
              <w:t>Постоянно до отмены карантина</w:t>
            </w:r>
          </w:p>
        </w:tc>
        <w:tc>
          <w:tcPr>
            <w:tcW w:w="2878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  <w:r>
              <w:t>,  егеря охотхозяйств</w:t>
            </w:r>
          </w:p>
        </w:tc>
      </w:tr>
      <w:tr w:rsidR="00934A93" w:rsidRPr="00F05FFB" w:rsidTr="00254723">
        <w:tc>
          <w:tcPr>
            <w:tcW w:w="425" w:type="dxa"/>
          </w:tcPr>
          <w:p w:rsidR="00934A93" w:rsidRPr="00F05FFB" w:rsidRDefault="00934A93" w:rsidP="00254723">
            <w:pPr>
              <w:jc w:val="both"/>
            </w:pPr>
            <w:r w:rsidRPr="00F05FFB">
              <w:t>3</w:t>
            </w:r>
          </w:p>
        </w:tc>
        <w:tc>
          <w:tcPr>
            <w:tcW w:w="4623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эпизоотическом очаге </w:t>
            </w:r>
            <w:proofErr w:type="spellStart"/>
            <w:r w:rsidRPr="00F05FFB">
              <w:rPr>
                <w:b/>
              </w:rPr>
              <w:t>осуществить</w:t>
            </w:r>
            <w:proofErr w:type="gramStart"/>
            <w:r w:rsidRPr="00F05FFB">
              <w:rPr>
                <w:b/>
              </w:rPr>
              <w:t>:</w:t>
            </w:r>
            <w:r w:rsidRPr="00F05FFB">
              <w:t>Т</w:t>
            </w:r>
            <w:proofErr w:type="gramEnd"/>
            <w:r w:rsidRPr="00F05FFB">
              <w:t>рупы</w:t>
            </w:r>
            <w:proofErr w:type="spellEnd"/>
            <w:r w:rsidRPr="00F05FFB">
              <w:t xml:space="preserve"> животных, убитых в связи и заболеванием бешенством или павших от бешенства, и животных, убитых по подозрению в заболевании бешенством, сжигать, строго соблюдая необходимые меры личной профилактики. Снятие шкур с трупов запрещается.</w:t>
            </w:r>
          </w:p>
        </w:tc>
        <w:tc>
          <w:tcPr>
            <w:tcW w:w="2139" w:type="dxa"/>
          </w:tcPr>
          <w:p w:rsidR="00934A93" w:rsidRPr="00F05FFB" w:rsidRDefault="00934A93" w:rsidP="00254723">
            <w:pPr>
              <w:jc w:val="center"/>
            </w:pPr>
            <w:r w:rsidRPr="00F05FFB">
              <w:t>Постоянно</w:t>
            </w:r>
          </w:p>
        </w:tc>
        <w:tc>
          <w:tcPr>
            <w:tcW w:w="2878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</w:p>
        </w:tc>
      </w:tr>
      <w:tr w:rsidR="00934A93" w:rsidRPr="00F05FFB" w:rsidTr="00254723">
        <w:tc>
          <w:tcPr>
            <w:tcW w:w="425" w:type="dxa"/>
          </w:tcPr>
          <w:p w:rsidR="00934A93" w:rsidRPr="00F05FFB" w:rsidRDefault="00934A93" w:rsidP="00254723">
            <w:pPr>
              <w:jc w:val="both"/>
            </w:pPr>
            <w:r w:rsidRPr="00F05FFB">
              <w:t>4</w:t>
            </w:r>
          </w:p>
        </w:tc>
        <w:tc>
          <w:tcPr>
            <w:tcW w:w="4623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неблагополучном пункте запретить: </w:t>
            </w:r>
            <w:r w:rsidRPr="00F05FFB">
              <w:t>проведение ярмарок, выставок других мероприятий связанных с перемещением и скоплением восприимчивых животных; отлов диких животных для вывоза в зоопарки</w:t>
            </w:r>
          </w:p>
          <w:p w:rsidR="00934A93" w:rsidRPr="00F05FFB" w:rsidRDefault="00934A93" w:rsidP="00254723">
            <w:pPr>
              <w:jc w:val="both"/>
            </w:pPr>
            <w:r w:rsidRPr="00D87781">
              <w:rPr>
                <w:b/>
              </w:rPr>
              <w:t>В неблагополучном пункте осуществить:</w:t>
            </w:r>
            <w:r w:rsidRPr="00F05FFB">
              <w:t xml:space="preserve">  обеспечение отсутствия на территории неблагополучного пункта животных без владельца путем отлова их с последующим изо</w:t>
            </w:r>
            <w:r>
              <w:t>лированным содержанием в течение</w:t>
            </w:r>
            <w:r w:rsidRPr="00F05FFB">
              <w:t xml:space="preserve"> 14 календарных дней</w:t>
            </w:r>
            <w:r>
              <w:t xml:space="preserve"> и</w:t>
            </w:r>
            <w:r w:rsidRPr="00F05FFB">
              <w:t xml:space="preserve"> вакцинацией против бешенства вакцинами согласно инструкциям по их применению</w:t>
            </w:r>
          </w:p>
          <w:p w:rsidR="00934A93" w:rsidRPr="00F05FFB" w:rsidRDefault="00934A93" w:rsidP="00254723">
            <w:pPr>
              <w:jc w:val="both"/>
            </w:pPr>
          </w:p>
        </w:tc>
        <w:tc>
          <w:tcPr>
            <w:tcW w:w="2139" w:type="dxa"/>
          </w:tcPr>
          <w:p w:rsidR="00934A93" w:rsidRPr="00F05FFB" w:rsidRDefault="00934A93" w:rsidP="00254723">
            <w:pPr>
              <w:jc w:val="center"/>
            </w:pPr>
            <w:r w:rsidRPr="00F05FFB">
              <w:t>В период карантина</w:t>
            </w:r>
          </w:p>
        </w:tc>
        <w:tc>
          <w:tcPr>
            <w:tcW w:w="2878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  <w:r>
              <w:t>,  егеря охотхозяйств</w:t>
            </w:r>
          </w:p>
        </w:tc>
      </w:tr>
    </w:tbl>
    <w:p w:rsidR="00934A93" w:rsidRDefault="00934A93" w:rsidP="00934A93">
      <w:pPr>
        <w:jc w:val="right"/>
        <w:rPr>
          <w:b/>
        </w:rPr>
      </w:pPr>
    </w:p>
    <w:p w:rsidR="00934A93" w:rsidRDefault="00934A93" w:rsidP="00934A93">
      <w:pPr>
        <w:jc w:val="right"/>
        <w:rPr>
          <w:b/>
        </w:rPr>
      </w:pPr>
    </w:p>
    <w:p w:rsidR="00934A93" w:rsidRDefault="00934A93" w:rsidP="00934A93">
      <w:pPr>
        <w:jc w:val="right"/>
        <w:rPr>
          <w:b/>
        </w:rPr>
      </w:pPr>
    </w:p>
    <w:p w:rsidR="00934A93" w:rsidRDefault="00934A93" w:rsidP="00934A93">
      <w:pPr>
        <w:jc w:val="right"/>
        <w:rPr>
          <w:b/>
        </w:rPr>
      </w:pPr>
    </w:p>
    <w:p w:rsidR="00934A93" w:rsidRDefault="00934A93" w:rsidP="00934A93">
      <w:pPr>
        <w:jc w:val="right"/>
        <w:rPr>
          <w:b/>
        </w:rPr>
      </w:pPr>
    </w:p>
    <w:p w:rsidR="00934A93" w:rsidRPr="009A02B2" w:rsidRDefault="00934A93" w:rsidP="00934A93">
      <w:pPr>
        <w:jc w:val="right"/>
        <w:rPr>
          <w:b/>
        </w:rPr>
      </w:pPr>
      <w:r w:rsidRPr="009A02B2">
        <w:rPr>
          <w:b/>
        </w:rPr>
        <w:lastRenderedPageBreak/>
        <w:t>Приложение №2</w:t>
      </w:r>
    </w:p>
    <w:p w:rsidR="00934A93" w:rsidRPr="00293D4E" w:rsidRDefault="00934A93" w:rsidP="00934A93">
      <w:pPr>
        <w:jc w:val="right"/>
      </w:pPr>
      <w:r w:rsidRPr="00293D4E">
        <w:t>Утвержден</w:t>
      </w:r>
    </w:p>
    <w:p w:rsidR="00934A93" w:rsidRPr="00293D4E" w:rsidRDefault="00934A93" w:rsidP="00934A93">
      <w:pPr>
        <w:jc w:val="right"/>
      </w:pPr>
      <w:r w:rsidRPr="00293D4E">
        <w:t xml:space="preserve">постановлением Администрации </w:t>
      </w:r>
    </w:p>
    <w:p w:rsidR="00934A93" w:rsidRPr="00293D4E" w:rsidRDefault="00934A93" w:rsidP="00934A93">
      <w:pPr>
        <w:jc w:val="right"/>
      </w:pPr>
      <w:r w:rsidRPr="00293D4E">
        <w:t>муниципального образования</w:t>
      </w:r>
    </w:p>
    <w:p w:rsidR="00934A93" w:rsidRPr="00293D4E" w:rsidRDefault="00934A93" w:rsidP="00934A93">
      <w:pPr>
        <w:jc w:val="right"/>
      </w:pPr>
      <w:r w:rsidRPr="00293D4E">
        <w:t>«</w:t>
      </w:r>
      <w:proofErr w:type="spellStart"/>
      <w:r w:rsidRPr="00293D4E">
        <w:t>Чародинский</w:t>
      </w:r>
      <w:proofErr w:type="spellEnd"/>
      <w:r w:rsidRPr="00293D4E">
        <w:t xml:space="preserve"> район»</w:t>
      </w:r>
    </w:p>
    <w:p w:rsidR="00934A93" w:rsidRPr="00293D4E" w:rsidRDefault="00934A93" w:rsidP="00934A93">
      <w:pPr>
        <w:jc w:val="right"/>
      </w:pPr>
      <w:r>
        <w:t>о</w:t>
      </w:r>
      <w:r w:rsidRPr="00293D4E">
        <w:t>т</w:t>
      </w:r>
      <w:r>
        <w:t xml:space="preserve"> 17</w:t>
      </w:r>
      <w:r w:rsidRPr="00293D4E">
        <w:t xml:space="preserve"> января 2024 г.</w:t>
      </w:r>
      <w:r>
        <w:t xml:space="preserve"> №05</w:t>
      </w:r>
    </w:p>
    <w:p w:rsidR="00934A93" w:rsidRPr="00F05FFB" w:rsidRDefault="00934A93" w:rsidP="00934A93">
      <w:pPr>
        <w:jc w:val="right"/>
        <w:rPr>
          <w:b/>
        </w:rPr>
      </w:pPr>
    </w:p>
    <w:p w:rsidR="00934A93" w:rsidRPr="00F05FFB" w:rsidRDefault="00934A93" w:rsidP="00934A93">
      <w:pPr>
        <w:jc w:val="center"/>
        <w:rPr>
          <w:b/>
        </w:rPr>
      </w:pPr>
      <w:r w:rsidRPr="00F05FFB">
        <w:rPr>
          <w:b/>
        </w:rPr>
        <w:t>ПЛАН</w:t>
      </w:r>
    </w:p>
    <w:p w:rsidR="00934A93" w:rsidRPr="00F05FFB" w:rsidRDefault="00934A93" w:rsidP="00934A93">
      <w:pPr>
        <w:jc w:val="center"/>
        <w:rPr>
          <w:b/>
        </w:rPr>
      </w:pPr>
      <w:r w:rsidRPr="00F05FFB">
        <w:rPr>
          <w:b/>
        </w:rPr>
        <w:t>мероприятий по ликвидации очага бешенства на территории местности «</w:t>
      </w:r>
      <w:proofErr w:type="spellStart"/>
      <w:r w:rsidRPr="00F05FFB">
        <w:rPr>
          <w:b/>
        </w:rPr>
        <w:t>Зидаб</w:t>
      </w:r>
      <w:proofErr w:type="spellEnd"/>
      <w:r w:rsidRPr="00F05FFB">
        <w:rPr>
          <w:b/>
        </w:rPr>
        <w:t>»,</w:t>
      </w:r>
    </w:p>
    <w:p w:rsidR="00934A93" w:rsidRPr="00F05FFB" w:rsidRDefault="00934A93" w:rsidP="00934A93">
      <w:pPr>
        <w:jc w:val="center"/>
        <w:rPr>
          <w:b/>
        </w:rPr>
      </w:pPr>
      <w:proofErr w:type="gramStart"/>
      <w:r w:rsidRPr="00F05FFB">
        <w:rPr>
          <w:b/>
        </w:rPr>
        <w:t>расположенной</w:t>
      </w:r>
      <w:proofErr w:type="gramEnd"/>
      <w:r w:rsidRPr="00F05FFB">
        <w:rPr>
          <w:b/>
        </w:rPr>
        <w:t xml:space="preserve"> в 11 км западнее села </w:t>
      </w:r>
      <w:proofErr w:type="spellStart"/>
      <w:r w:rsidRPr="00F05FFB">
        <w:rPr>
          <w:b/>
        </w:rPr>
        <w:t>Гилиб</w:t>
      </w:r>
      <w:proofErr w:type="spellEnd"/>
      <w:r w:rsidRPr="00F05FFB">
        <w:rPr>
          <w:b/>
        </w:rPr>
        <w:t xml:space="preserve"> «сельсовет </w:t>
      </w:r>
      <w:proofErr w:type="spellStart"/>
      <w:r w:rsidRPr="00F05FFB">
        <w:rPr>
          <w:b/>
        </w:rPr>
        <w:t>Гилибский</w:t>
      </w:r>
      <w:proofErr w:type="spellEnd"/>
      <w:r w:rsidRPr="00F05FFB">
        <w:rPr>
          <w:b/>
        </w:rPr>
        <w:t>»</w:t>
      </w:r>
    </w:p>
    <w:p w:rsidR="00934A93" w:rsidRPr="00F05FFB" w:rsidRDefault="00934A93" w:rsidP="00934A93">
      <w:pPr>
        <w:jc w:val="center"/>
      </w:pPr>
      <w:r w:rsidRPr="00F05FFB">
        <w:rPr>
          <w:b/>
        </w:rPr>
        <w:t>Чародинского района Республики Дагестан</w:t>
      </w:r>
    </w:p>
    <w:tbl>
      <w:tblPr>
        <w:tblStyle w:val="a5"/>
        <w:tblW w:w="0" w:type="auto"/>
        <w:tblInd w:w="-147" w:type="dxa"/>
        <w:tblLook w:val="04A0"/>
      </w:tblPr>
      <w:tblGrid>
        <w:gridCol w:w="458"/>
        <w:gridCol w:w="4270"/>
        <w:gridCol w:w="114"/>
        <w:gridCol w:w="2115"/>
        <w:gridCol w:w="2535"/>
      </w:tblGrid>
      <w:tr w:rsidR="00934A93" w:rsidRPr="00F05FFB" w:rsidTr="00254723">
        <w:tc>
          <w:tcPr>
            <w:tcW w:w="458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№</w:t>
            </w:r>
          </w:p>
        </w:tc>
        <w:tc>
          <w:tcPr>
            <w:tcW w:w="4270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Наименование мероприятий</w:t>
            </w:r>
          </w:p>
        </w:tc>
        <w:tc>
          <w:tcPr>
            <w:tcW w:w="2229" w:type="dxa"/>
            <w:gridSpan w:val="2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>Сроки исполнения</w:t>
            </w:r>
          </w:p>
        </w:tc>
        <w:tc>
          <w:tcPr>
            <w:tcW w:w="2535" w:type="dxa"/>
          </w:tcPr>
          <w:p w:rsidR="00934A93" w:rsidRPr="00293D4E" w:rsidRDefault="00934A93" w:rsidP="00254723">
            <w:pPr>
              <w:jc w:val="center"/>
              <w:rPr>
                <w:b/>
              </w:rPr>
            </w:pPr>
            <w:r w:rsidRPr="00293D4E">
              <w:rPr>
                <w:b/>
              </w:rPr>
              <w:t xml:space="preserve">Ответственные </w:t>
            </w:r>
          </w:p>
        </w:tc>
      </w:tr>
      <w:tr w:rsidR="00934A93" w:rsidRPr="00F05FFB" w:rsidTr="00254723">
        <w:tc>
          <w:tcPr>
            <w:tcW w:w="458" w:type="dxa"/>
          </w:tcPr>
          <w:p w:rsidR="00934A93" w:rsidRPr="00F05FFB" w:rsidRDefault="00934A93" w:rsidP="00254723">
            <w:pPr>
              <w:jc w:val="both"/>
            </w:pPr>
            <w:r w:rsidRPr="00F05FFB">
              <w:t>1</w:t>
            </w:r>
          </w:p>
        </w:tc>
        <w:tc>
          <w:tcPr>
            <w:tcW w:w="4384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t>Определить:</w:t>
            </w:r>
          </w:p>
          <w:p w:rsidR="00934A93" w:rsidRPr="00F05FFB" w:rsidRDefault="00934A93" w:rsidP="00254723">
            <w:pPr>
              <w:jc w:val="both"/>
            </w:pPr>
            <w:r w:rsidRPr="00F05FFB">
              <w:t>Эпизоотическим очагом и неблагополучным пунктом по бешенству – территорию местности «</w:t>
            </w:r>
            <w:proofErr w:type="spellStart"/>
            <w:r w:rsidRPr="00F05FFB">
              <w:t>Зидаб</w:t>
            </w:r>
            <w:proofErr w:type="spellEnd"/>
            <w:r w:rsidRPr="00F05FFB">
              <w:t xml:space="preserve">», расположенной в 11 км западнее села </w:t>
            </w:r>
            <w:proofErr w:type="spellStart"/>
            <w:r w:rsidRPr="00F05FFB">
              <w:t>Гилиб</w:t>
            </w:r>
            <w:proofErr w:type="spellEnd"/>
          </w:p>
        </w:tc>
        <w:tc>
          <w:tcPr>
            <w:tcW w:w="2115" w:type="dxa"/>
          </w:tcPr>
          <w:p w:rsidR="00934A93" w:rsidRPr="00F05FFB" w:rsidRDefault="00934A93" w:rsidP="00254723">
            <w:pPr>
              <w:jc w:val="center"/>
            </w:pPr>
            <w:r w:rsidRPr="00F05FFB">
              <w:t>С момента установления ограничительных мероприятий (карантина) (</w:t>
            </w:r>
            <w:proofErr w:type="spellStart"/>
            <w:r w:rsidRPr="00F05FFB">
              <w:t>далее-каранти</w:t>
            </w:r>
            <w:r>
              <w:t>н</w:t>
            </w:r>
            <w:proofErr w:type="spellEnd"/>
            <w:r w:rsidRPr="00F05FFB">
              <w:t>)</w:t>
            </w:r>
          </w:p>
        </w:tc>
        <w:tc>
          <w:tcPr>
            <w:tcW w:w="2535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</w:p>
        </w:tc>
      </w:tr>
      <w:tr w:rsidR="00934A93" w:rsidRPr="00F05FFB" w:rsidTr="00254723">
        <w:tc>
          <w:tcPr>
            <w:tcW w:w="458" w:type="dxa"/>
          </w:tcPr>
          <w:p w:rsidR="00934A93" w:rsidRPr="00F05FFB" w:rsidRDefault="00934A93" w:rsidP="00254723">
            <w:pPr>
              <w:jc w:val="both"/>
            </w:pPr>
            <w:r w:rsidRPr="00F05FFB">
              <w:t>2</w:t>
            </w:r>
          </w:p>
        </w:tc>
        <w:tc>
          <w:tcPr>
            <w:tcW w:w="4384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эпизоотическом очаге </w:t>
            </w:r>
            <w:proofErr w:type="spellStart"/>
            <w:r w:rsidRPr="00F05FFB">
              <w:rPr>
                <w:b/>
              </w:rPr>
              <w:t>запретить:</w:t>
            </w:r>
            <w:r w:rsidRPr="00F05FFB">
              <w:t>Ввоз</w:t>
            </w:r>
            <w:proofErr w:type="spellEnd"/>
            <w:r w:rsidRPr="00F05FFB">
              <w:t xml:space="preserve"> (ввод), вызов (вывод) восприимчивых животных, за исключением вывоза, вакцинированных против бешенства в течени</w:t>
            </w:r>
            <w:proofErr w:type="gramStart"/>
            <w:r w:rsidRPr="00F05FFB">
              <w:t>и</w:t>
            </w:r>
            <w:proofErr w:type="gramEnd"/>
            <w:r w:rsidRPr="00F05FFB">
              <w:t xml:space="preserve"> 179 календарных дней, предшествующих вывозу, в том числе на убой предприятия по убою животных или оборудованные для этих целей убойные пункты</w:t>
            </w:r>
          </w:p>
        </w:tc>
        <w:tc>
          <w:tcPr>
            <w:tcW w:w="2115" w:type="dxa"/>
          </w:tcPr>
          <w:p w:rsidR="00934A93" w:rsidRPr="00F05FFB" w:rsidRDefault="00934A93" w:rsidP="00254723">
            <w:pPr>
              <w:jc w:val="center"/>
            </w:pPr>
            <w:r w:rsidRPr="00F05FFB">
              <w:t>Постоянно до отмены карантина</w:t>
            </w:r>
          </w:p>
        </w:tc>
        <w:tc>
          <w:tcPr>
            <w:tcW w:w="2535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  <w:r>
              <w:t>,  егеря охотхозяйств</w:t>
            </w:r>
          </w:p>
        </w:tc>
      </w:tr>
      <w:tr w:rsidR="00934A93" w:rsidRPr="00F05FFB" w:rsidTr="00254723">
        <w:tc>
          <w:tcPr>
            <w:tcW w:w="458" w:type="dxa"/>
          </w:tcPr>
          <w:p w:rsidR="00934A93" w:rsidRPr="00F05FFB" w:rsidRDefault="00934A93" w:rsidP="00254723">
            <w:pPr>
              <w:jc w:val="both"/>
            </w:pPr>
            <w:r w:rsidRPr="00F05FFB">
              <w:t>3</w:t>
            </w:r>
          </w:p>
        </w:tc>
        <w:tc>
          <w:tcPr>
            <w:tcW w:w="4384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эпизоотическом очаге </w:t>
            </w:r>
            <w:proofErr w:type="spellStart"/>
            <w:r w:rsidRPr="00F05FFB">
              <w:rPr>
                <w:b/>
              </w:rPr>
              <w:t>осуществить</w:t>
            </w:r>
            <w:proofErr w:type="gramStart"/>
            <w:r w:rsidRPr="00F05FFB">
              <w:rPr>
                <w:b/>
              </w:rPr>
              <w:t>:</w:t>
            </w:r>
            <w:r w:rsidRPr="00F05FFB">
              <w:t>Т</w:t>
            </w:r>
            <w:proofErr w:type="gramEnd"/>
            <w:r w:rsidRPr="00F05FFB">
              <w:t>рупы</w:t>
            </w:r>
            <w:proofErr w:type="spellEnd"/>
            <w:r w:rsidRPr="00F05FFB">
              <w:t xml:space="preserve"> животных, убитых в связи </w:t>
            </w:r>
            <w:r>
              <w:t>с</w:t>
            </w:r>
            <w:r w:rsidRPr="00F05FFB">
              <w:t xml:space="preserve"> заболеванием бешенством или павших от бешенства, и животных, убитых по подозрению в заболевании бешенством, сжигать, строго соблюдая необходимые меры личной профилактики. Снятие шкур с трупов запрещается.</w:t>
            </w:r>
          </w:p>
        </w:tc>
        <w:tc>
          <w:tcPr>
            <w:tcW w:w="2115" w:type="dxa"/>
          </w:tcPr>
          <w:p w:rsidR="00934A93" w:rsidRPr="00F05FFB" w:rsidRDefault="00934A93" w:rsidP="00254723">
            <w:pPr>
              <w:jc w:val="center"/>
            </w:pPr>
            <w:r w:rsidRPr="00F05FFB">
              <w:t>Постоянно</w:t>
            </w:r>
          </w:p>
        </w:tc>
        <w:tc>
          <w:tcPr>
            <w:tcW w:w="2535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</w:p>
        </w:tc>
      </w:tr>
      <w:tr w:rsidR="00934A93" w:rsidRPr="00F05FFB" w:rsidTr="00254723">
        <w:tc>
          <w:tcPr>
            <w:tcW w:w="458" w:type="dxa"/>
          </w:tcPr>
          <w:p w:rsidR="00934A93" w:rsidRPr="00F05FFB" w:rsidRDefault="00934A93" w:rsidP="00254723">
            <w:pPr>
              <w:jc w:val="both"/>
            </w:pPr>
            <w:r w:rsidRPr="00F05FFB">
              <w:t>4</w:t>
            </w:r>
          </w:p>
        </w:tc>
        <w:tc>
          <w:tcPr>
            <w:tcW w:w="4384" w:type="dxa"/>
            <w:gridSpan w:val="2"/>
          </w:tcPr>
          <w:p w:rsidR="00934A93" w:rsidRPr="00F05FFB" w:rsidRDefault="00934A93" w:rsidP="00254723">
            <w:pPr>
              <w:jc w:val="both"/>
            </w:pPr>
            <w:r w:rsidRPr="00F05FFB">
              <w:rPr>
                <w:b/>
              </w:rPr>
              <w:t xml:space="preserve">В неблагополучном пункте запретить: </w:t>
            </w:r>
            <w:r w:rsidRPr="00F05FFB">
              <w:t>проведение ярмарок, выставок других мероприятий связанных с перемещением и скоплением восприимчивых животных; отлов диких животных для вывоза в зоопарки</w:t>
            </w:r>
          </w:p>
          <w:p w:rsidR="00934A93" w:rsidRPr="00F05FFB" w:rsidRDefault="00934A93" w:rsidP="00254723">
            <w:pPr>
              <w:jc w:val="both"/>
            </w:pPr>
            <w:r w:rsidRPr="00D87781">
              <w:rPr>
                <w:b/>
              </w:rPr>
              <w:t>В неблагополучном пункте осуществить:</w:t>
            </w:r>
            <w:r w:rsidRPr="00F05FFB">
              <w:t xml:space="preserve">  обеспечение отсутствия на территории неблагополучного пункта животных без владельца путем отлова их с последующим изо</w:t>
            </w:r>
            <w:r>
              <w:t>лированным содержанием в течение</w:t>
            </w:r>
            <w:r w:rsidRPr="00F05FFB">
              <w:t xml:space="preserve"> 14 календарных дней</w:t>
            </w:r>
            <w:r>
              <w:t xml:space="preserve"> и </w:t>
            </w:r>
            <w:r w:rsidRPr="00F05FFB">
              <w:t>вакцинацией против бешенства вакцинами согласно инструкциям по их применению</w:t>
            </w:r>
          </w:p>
          <w:p w:rsidR="00934A93" w:rsidRPr="00F05FFB" w:rsidRDefault="00934A93" w:rsidP="00254723">
            <w:pPr>
              <w:jc w:val="both"/>
            </w:pPr>
          </w:p>
        </w:tc>
        <w:tc>
          <w:tcPr>
            <w:tcW w:w="2115" w:type="dxa"/>
          </w:tcPr>
          <w:p w:rsidR="00934A93" w:rsidRPr="00F05FFB" w:rsidRDefault="00934A93" w:rsidP="00254723">
            <w:pPr>
              <w:jc w:val="center"/>
            </w:pPr>
            <w:r w:rsidRPr="00F05FFB">
              <w:t>В период карантина</w:t>
            </w:r>
          </w:p>
        </w:tc>
        <w:tc>
          <w:tcPr>
            <w:tcW w:w="2535" w:type="dxa"/>
          </w:tcPr>
          <w:p w:rsidR="00934A93" w:rsidRPr="00F05FFB" w:rsidRDefault="00934A93" w:rsidP="00254723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</w:t>
            </w:r>
            <w:proofErr w:type="spellStart"/>
            <w:r w:rsidRPr="00F05FFB">
              <w:t>Чародинский</w:t>
            </w:r>
            <w:proofErr w:type="spellEnd"/>
            <w:r w:rsidRPr="00F05FFB">
              <w:t xml:space="preserve"> район</w:t>
            </w:r>
            <w:proofErr w:type="gramStart"/>
            <w:r w:rsidRPr="00F05FFB">
              <w:t>»</w:t>
            </w:r>
            <w:proofErr w:type="spellStart"/>
            <w:r>
              <w:t>О</w:t>
            </w:r>
            <w:proofErr w:type="gramEnd"/>
            <w:r>
              <w:t>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</w:t>
            </w:r>
            <w:proofErr w:type="spellStart"/>
            <w:r w:rsidRPr="00F05FFB">
              <w:t>Чародинское</w:t>
            </w:r>
            <w:proofErr w:type="spellEnd"/>
            <w:r w:rsidRPr="00F05FFB">
              <w:t xml:space="preserve"> РВУ»</w:t>
            </w:r>
            <w:r>
              <w:t>,  егеря охотхозяйств</w:t>
            </w:r>
          </w:p>
        </w:tc>
      </w:tr>
    </w:tbl>
    <w:p w:rsidR="00934A93" w:rsidRDefault="00934A93" w:rsidP="00934A93">
      <w:pPr>
        <w:rPr>
          <w:b/>
          <w:sz w:val="28"/>
          <w:szCs w:val="28"/>
        </w:rPr>
      </w:pPr>
    </w:p>
    <w:p w:rsidR="00934A93" w:rsidRDefault="00934A93" w:rsidP="00934A93">
      <w:pPr>
        <w:rPr>
          <w:b/>
          <w:sz w:val="28"/>
          <w:szCs w:val="28"/>
        </w:rPr>
      </w:pPr>
    </w:p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61AC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93"/>
    <w:rsid w:val="006D6154"/>
    <w:rsid w:val="0093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934A93"/>
    <w:pPr>
      <w:ind w:left="720"/>
      <w:contextualSpacing/>
    </w:pPr>
  </w:style>
  <w:style w:type="table" w:styleId="a5">
    <w:name w:val="Table Grid"/>
    <w:basedOn w:val="a1"/>
    <w:uiPriority w:val="59"/>
    <w:rsid w:val="00934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locked/>
    <w:rsid w:val="00934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2025-02-18T08:22:00Z</dcterms:created>
  <dcterms:modified xsi:type="dcterms:W3CDTF">2025-02-18T08:26:00Z</dcterms:modified>
</cp:coreProperties>
</file>