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513" w:rsidRDefault="00D34513" w:rsidP="00D34513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2577465</wp:posOffset>
            </wp:positionH>
            <wp:positionV relativeFrom="margin">
              <wp:posOffset>-415290</wp:posOffset>
            </wp:positionV>
            <wp:extent cx="741680" cy="742950"/>
            <wp:effectExtent l="19050" t="0" r="1270" b="0"/>
            <wp:wrapSquare wrapText="bothSides"/>
            <wp:docPr id="24" name="Рисунок 1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4513" w:rsidRPr="00E97FAE" w:rsidRDefault="00D34513" w:rsidP="00D34513">
      <w:pPr>
        <w:jc w:val="center"/>
        <w:rPr>
          <w:b/>
          <w:bCs/>
        </w:rPr>
      </w:pPr>
    </w:p>
    <w:p w:rsidR="00D34513" w:rsidRDefault="00D34513" w:rsidP="00D345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</w:t>
      </w:r>
    </w:p>
    <w:p w:rsidR="00D34513" w:rsidRDefault="00D34513" w:rsidP="00D34513">
      <w:pPr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36"/>
          <w:szCs w:val="36"/>
        </w:rPr>
        <w:t>АДМИНИСТРАЦИЯ</w:t>
      </w:r>
    </w:p>
    <w:p w:rsidR="00D34513" w:rsidRPr="00672FBF" w:rsidRDefault="00D34513" w:rsidP="00D3451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672FBF">
        <w:rPr>
          <w:rStyle w:val="normaltextrun"/>
          <w:rFonts w:eastAsiaTheme="majorEastAsia"/>
          <w:sz w:val="28"/>
          <w:szCs w:val="28"/>
        </w:rPr>
        <w:t>МУНИЦИПАЛЬНОГО ОБРАЗОВАНИЯ «ЧАРОДИНСКИЙ РАЙОН»</w:t>
      </w:r>
      <w:r w:rsidRPr="00672FBF">
        <w:rPr>
          <w:rStyle w:val="eop"/>
          <w:sz w:val="28"/>
          <w:szCs w:val="28"/>
        </w:rPr>
        <w:t> </w:t>
      </w:r>
    </w:p>
    <w:p w:rsidR="00D34513" w:rsidRDefault="00D34513" w:rsidP="00D3451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  <w:sz w:val="36"/>
          <w:szCs w:val="36"/>
        </w:rPr>
      </w:pPr>
      <w:r>
        <w:rPr>
          <w:rStyle w:val="eop"/>
          <w:sz w:val="20"/>
          <w:szCs w:val="20"/>
        </w:rPr>
        <w:t> </w:t>
      </w:r>
    </w:p>
    <w:p w:rsidR="00D34513" w:rsidRDefault="00D34513" w:rsidP="00D3451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  <w:sz w:val="36"/>
          <w:szCs w:val="36"/>
        </w:rPr>
      </w:pPr>
      <w:proofErr w:type="gramStart"/>
      <w:r>
        <w:rPr>
          <w:rStyle w:val="normaltextrun"/>
          <w:rFonts w:eastAsiaTheme="majorEastAsia"/>
          <w:b/>
          <w:bCs/>
          <w:sz w:val="36"/>
          <w:szCs w:val="36"/>
        </w:rPr>
        <w:t>П</w:t>
      </w:r>
      <w:proofErr w:type="gramEnd"/>
      <w:r>
        <w:rPr>
          <w:rStyle w:val="normaltextrun"/>
          <w:rFonts w:eastAsiaTheme="majorEastAsia"/>
          <w:b/>
          <w:bCs/>
          <w:sz w:val="36"/>
          <w:szCs w:val="36"/>
        </w:rPr>
        <w:t xml:space="preserve"> О С Т А Н О В Л Е Н И Е</w:t>
      </w:r>
    </w:p>
    <w:p w:rsidR="00D34513" w:rsidRDefault="00D34513" w:rsidP="00D3451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6"/>
          <w:szCs w:val="36"/>
        </w:rPr>
        <w:t> </w:t>
      </w:r>
    </w:p>
    <w:p w:rsidR="00D34513" w:rsidRDefault="00D34513" w:rsidP="00D3451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от 20 февраля  2024 г. № 20</w:t>
      </w:r>
    </w:p>
    <w:p w:rsidR="00D34513" w:rsidRDefault="00D34513" w:rsidP="00D3451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с. Цуриб</w:t>
      </w:r>
    </w:p>
    <w:p w:rsidR="00D34513" w:rsidRDefault="00D34513" w:rsidP="00D3451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</w:p>
    <w:p w:rsidR="00D34513" w:rsidRDefault="00D34513" w:rsidP="00D3451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sz w:val="28"/>
          <w:szCs w:val="28"/>
        </w:rPr>
      </w:pPr>
      <w:r w:rsidRPr="00BF73C4">
        <w:rPr>
          <w:rStyle w:val="normaltextrun"/>
          <w:rFonts w:eastAsiaTheme="majorEastAsia"/>
          <w:b/>
          <w:sz w:val="28"/>
          <w:szCs w:val="28"/>
        </w:rPr>
        <w:t>«Об утверждении муниципальной программы «Повышение</w:t>
      </w:r>
    </w:p>
    <w:p w:rsidR="00D34513" w:rsidRDefault="00D34513" w:rsidP="00D3451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sz w:val="28"/>
          <w:szCs w:val="28"/>
        </w:rPr>
      </w:pPr>
      <w:r w:rsidRPr="00BF73C4">
        <w:rPr>
          <w:rStyle w:val="normaltextrun"/>
          <w:rFonts w:eastAsiaTheme="majorEastAsia"/>
          <w:b/>
          <w:sz w:val="28"/>
          <w:szCs w:val="28"/>
        </w:rPr>
        <w:t>безопасности дорожного движения» в муниципальном образовании</w:t>
      </w:r>
    </w:p>
    <w:p w:rsidR="00D34513" w:rsidRDefault="00D34513" w:rsidP="00D3451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8"/>
          <w:szCs w:val="28"/>
        </w:rPr>
      </w:pPr>
      <w:r w:rsidRPr="00BF73C4">
        <w:rPr>
          <w:rStyle w:val="normaltextrun"/>
          <w:rFonts w:eastAsiaTheme="majorEastAsia"/>
          <w:b/>
          <w:sz w:val="28"/>
          <w:szCs w:val="28"/>
        </w:rPr>
        <w:t xml:space="preserve"> «</w:t>
      </w:r>
      <w:proofErr w:type="spellStart"/>
      <w:r w:rsidRPr="00BF73C4">
        <w:rPr>
          <w:rStyle w:val="normaltextrun"/>
          <w:rFonts w:eastAsiaTheme="majorEastAsia"/>
          <w:b/>
          <w:sz w:val="28"/>
          <w:szCs w:val="28"/>
        </w:rPr>
        <w:t>Чародинский</w:t>
      </w:r>
      <w:proofErr w:type="spellEnd"/>
      <w:r w:rsidRPr="00BF73C4">
        <w:rPr>
          <w:rStyle w:val="normaltextrun"/>
          <w:rFonts w:eastAsiaTheme="majorEastAsia"/>
          <w:b/>
          <w:sz w:val="28"/>
          <w:szCs w:val="28"/>
        </w:rPr>
        <w:t xml:space="preserve"> район»  </w:t>
      </w:r>
      <w:r w:rsidRPr="00BF73C4">
        <w:rPr>
          <w:rStyle w:val="eop"/>
          <w:b/>
          <w:sz w:val="28"/>
          <w:szCs w:val="28"/>
        </w:rPr>
        <w:t> </w:t>
      </w:r>
    </w:p>
    <w:p w:rsidR="00D34513" w:rsidRDefault="00D34513" w:rsidP="00D3451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8"/>
          <w:szCs w:val="28"/>
        </w:rPr>
      </w:pPr>
    </w:p>
    <w:p w:rsidR="00D34513" w:rsidRPr="00441B8B" w:rsidRDefault="00D34513" w:rsidP="00D3451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i/>
          <w:sz w:val="28"/>
          <w:szCs w:val="28"/>
        </w:rPr>
      </w:pPr>
      <w:r>
        <w:rPr>
          <w:rStyle w:val="eop"/>
          <w:sz w:val="28"/>
          <w:szCs w:val="28"/>
        </w:rPr>
        <w:t xml:space="preserve">    </w:t>
      </w:r>
      <w:proofErr w:type="gramStart"/>
      <w:r>
        <w:rPr>
          <w:rStyle w:val="eop"/>
          <w:sz w:val="28"/>
          <w:szCs w:val="28"/>
        </w:rPr>
        <w:t>В целях обеспечения безопасности дорожного движения на территории муниципального образования «</w:t>
      </w:r>
      <w:proofErr w:type="spellStart"/>
      <w:r>
        <w:rPr>
          <w:rStyle w:val="eop"/>
          <w:sz w:val="28"/>
          <w:szCs w:val="28"/>
        </w:rPr>
        <w:t>Чародинский</w:t>
      </w:r>
      <w:proofErr w:type="spellEnd"/>
      <w:r>
        <w:rPr>
          <w:rStyle w:val="eop"/>
          <w:sz w:val="28"/>
          <w:szCs w:val="28"/>
        </w:rPr>
        <w:t xml:space="preserve"> район», руководствуясь Федеральным законом № 131-ФЗ от 06.10.2003г. «Об общих принципах организации местного самоуправления в Российской Федерации», Федеральным законом от 10.12.1995г. № 196-ФЗ «О безопасности дорожного движения», на основании постановления Правительства РД от 15.11.2013г. № 589 «Об утверждении программы Республики Дагестан «Повышения безопасности дорожного движения в 2014-2020 годах», Администрация</w:t>
      </w:r>
      <w:proofErr w:type="gramEnd"/>
      <w:r>
        <w:rPr>
          <w:rStyle w:val="eop"/>
          <w:sz w:val="28"/>
          <w:szCs w:val="28"/>
        </w:rPr>
        <w:t xml:space="preserve"> муниципального образования «</w:t>
      </w:r>
      <w:proofErr w:type="spellStart"/>
      <w:r>
        <w:rPr>
          <w:rStyle w:val="eop"/>
          <w:sz w:val="28"/>
          <w:szCs w:val="28"/>
        </w:rPr>
        <w:t>Чародинский</w:t>
      </w:r>
      <w:proofErr w:type="spellEnd"/>
      <w:r>
        <w:rPr>
          <w:rStyle w:val="eop"/>
          <w:sz w:val="28"/>
          <w:szCs w:val="28"/>
        </w:rPr>
        <w:t xml:space="preserve"> район»                                       </w:t>
      </w:r>
      <w:proofErr w:type="spellStart"/>
      <w:proofErr w:type="gramStart"/>
      <w:r w:rsidRPr="00441B8B">
        <w:rPr>
          <w:rStyle w:val="eop"/>
          <w:b/>
          <w:i/>
          <w:sz w:val="28"/>
          <w:szCs w:val="28"/>
        </w:rPr>
        <w:t>п</w:t>
      </w:r>
      <w:proofErr w:type="spellEnd"/>
      <w:proofErr w:type="gramEnd"/>
      <w:r w:rsidRPr="00441B8B">
        <w:rPr>
          <w:rStyle w:val="eop"/>
          <w:b/>
          <w:i/>
          <w:sz w:val="28"/>
          <w:szCs w:val="28"/>
        </w:rPr>
        <w:t xml:space="preserve"> о с т а </w:t>
      </w:r>
      <w:proofErr w:type="spellStart"/>
      <w:r w:rsidRPr="00441B8B">
        <w:rPr>
          <w:rStyle w:val="eop"/>
          <w:b/>
          <w:i/>
          <w:sz w:val="28"/>
          <w:szCs w:val="28"/>
        </w:rPr>
        <w:t>н</w:t>
      </w:r>
      <w:proofErr w:type="spellEnd"/>
      <w:r w:rsidRPr="00441B8B">
        <w:rPr>
          <w:rStyle w:val="eop"/>
          <w:b/>
          <w:i/>
          <w:sz w:val="28"/>
          <w:szCs w:val="28"/>
        </w:rPr>
        <w:t xml:space="preserve"> о в л я е т:</w:t>
      </w:r>
    </w:p>
    <w:p w:rsidR="00D34513" w:rsidRDefault="00D34513" w:rsidP="00D3451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 1. Утвердить прилагаемую муниципальную целевую программу «Повышение безопасности дорожного движения в муниципальном образовании «</w:t>
      </w:r>
      <w:proofErr w:type="spellStart"/>
      <w:r>
        <w:rPr>
          <w:rStyle w:val="eop"/>
          <w:sz w:val="28"/>
          <w:szCs w:val="28"/>
        </w:rPr>
        <w:t>Чародинский</w:t>
      </w:r>
      <w:proofErr w:type="spellEnd"/>
      <w:r>
        <w:rPr>
          <w:rStyle w:val="eop"/>
          <w:sz w:val="28"/>
          <w:szCs w:val="28"/>
        </w:rPr>
        <w:t xml:space="preserve"> район» на 2024-2026 годы» (</w:t>
      </w:r>
      <w:proofErr w:type="spellStart"/>
      <w:r>
        <w:rPr>
          <w:rStyle w:val="eop"/>
          <w:sz w:val="28"/>
          <w:szCs w:val="28"/>
        </w:rPr>
        <w:t>далее-Программа</w:t>
      </w:r>
      <w:proofErr w:type="spellEnd"/>
      <w:r>
        <w:rPr>
          <w:rStyle w:val="eop"/>
          <w:sz w:val="28"/>
          <w:szCs w:val="28"/>
        </w:rPr>
        <w:t>).</w:t>
      </w:r>
    </w:p>
    <w:p w:rsidR="00D34513" w:rsidRDefault="00D34513" w:rsidP="00D3451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 2. Начальнику финансового отдела Администрации муниципального образования «</w:t>
      </w:r>
      <w:proofErr w:type="spellStart"/>
      <w:r>
        <w:rPr>
          <w:rStyle w:val="eop"/>
          <w:sz w:val="28"/>
          <w:szCs w:val="28"/>
        </w:rPr>
        <w:t>Чародинский</w:t>
      </w:r>
      <w:proofErr w:type="spellEnd"/>
      <w:r>
        <w:rPr>
          <w:rStyle w:val="eop"/>
          <w:sz w:val="28"/>
          <w:szCs w:val="28"/>
        </w:rPr>
        <w:t xml:space="preserve"> район» </w:t>
      </w:r>
      <w:proofErr w:type="spellStart"/>
      <w:r>
        <w:rPr>
          <w:rStyle w:val="eop"/>
          <w:sz w:val="28"/>
          <w:szCs w:val="28"/>
        </w:rPr>
        <w:t>Адухову</w:t>
      </w:r>
      <w:proofErr w:type="spellEnd"/>
      <w:r>
        <w:rPr>
          <w:rStyle w:val="eop"/>
          <w:sz w:val="28"/>
          <w:szCs w:val="28"/>
        </w:rPr>
        <w:t xml:space="preserve"> А.А. формировании бюджета предусмотреть средства на финансирование мероприятий в соответствии с Программой.</w:t>
      </w:r>
    </w:p>
    <w:p w:rsidR="00D34513" w:rsidRDefault="00D34513" w:rsidP="00D3451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 3. Организовать исполнителям выполнение мероприятий, предусмотренных муниципальной Целевой программой «Повышение безопасности дорожного движения» в муниципальном образовании «</w:t>
      </w:r>
      <w:proofErr w:type="spellStart"/>
      <w:r>
        <w:rPr>
          <w:rStyle w:val="eop"/>
          <w:sz w:val="28"/>
          <w:szCs w:val="28"/>
        </w:rPr>
        <w:t>Чародинский</w:t>
      </w:r>
      <w:proofErr w:type="spellEnd"/>
      <w:r>
        <w:rPr>
          <w:rStyle w:val="eop"/>
          <w:sz w:val="28"/>
          <w:szCs w:val="28"/>
        </w:rPr>
        <w:t xml:space="preserve"> район».</w:t>
      </w:r>
    </w:p>
    <w:p w:rsidR="00D34513" w:rsidRDefault="00D34513" w:rsidP="00D3451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 4. Контроль исполнения настоящего постановления возложить на заместителя главы Администрации муниципального образования «</w:t>
      </w:r>
      <w:proofErr w:type="spellStart"/>
      <w:r>
        <w:rPr>
          <w:rStyle w:val="eop"/>
          <w:sz w:val="28"/>
          <w:szCs w:val="28"/>
        </w:rPr>
        <w:t>Чародинский</w:t>
      </w:r>
      <w:proofErr w:type="spellEnd"/>
      <w:r>
        <w:rPr>
          <w:rStyle w:val="eop"/>
          <w:sz w:val="28"/>
          <w:szCs w:val="28"/>
        </w:rPr>
        <w:t xml:space="preserve"> район» </w:t>
      </w:r>
      <w:proofErr w:type="spellStart"/>
      <w:r>
        <w:rPr>
          <w:rStyle w:val="eop"/>
          <w:sz w:val="28"/>
          <w:szCs w:val="28"/>
        </w:rPr>
        <w:t>Арабиева</w:t>
      </w:r>
      <w:proofErr w:type="spellEnd"/>
      <w:r>
        <w:rPr>
          <w:rStyle w:val="eop"/>
          <w:sz w:val="28"/>
          <w:szCs w:val="28"/>
        </w:rPr>
        <w:t xml:space="preserve"> Г.А.</w:t>
      </w:r>
    </w:p>
    <w:p w:rsidR="00D34513" w:rsidRPr="00BF73C4" w:rsidRDefault="00D34513" w:rsidP="00D3451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5. Постановление вступает в силу со дня его подписания.  </w:t>
      </w:r>
    </w:p>
    <w:p w:rsidR="00D34513" w:rsidRDefault="00D34513" w:rsidP="00D34513">
      <w:pPr>
        <w:jc w:val="center"/>
        <w:rPr>
          <w:b/>
          <w:bCs/>
          <w:sz w:val="28"/>
          <w:szCs w:val="28"/>
        </w:rPr>
      </w:pPr>
    </w:p>
    <w:p w:rsidR="00D34513" w:rsidRPr="005A72D1" w:rsidRDefault="00D34513" w:rsidP="00D34513">
      <w:pPr>
        <w:jc w:val="center"/>
        <w:rPr>
          <w:rStyle w:val="eop"/>
          <w:sz w:val="28"/>
          <w:szCs w:val="28"/>
        </w:rPr>
      </w:pPr>
    </w:p>
    <w:p w:rsidR="00D34513" w:rsidRDefault="00D34513" w:rsidP="00D34513">
      <w:pPr>
        <w:rPr>
          <w:rFonts w:ascii="Segoe UI" w:hAnsi="Segoe UI" w:cs="Segoe UI"/>
          <w:sz w:val="18"/>
          <w:szCs w:val="18"/>
        </w:rPr>
      </w:pPr>
      <w:r w:rsidRPr="00C31E36">
        <w:rPr>
          <w:rStyle w:val="eop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  <w:r>
        <w:rPr>
          <w:rStyle w:val="normaltextrun"/>
          <w:rFonts w:eastAsiaTheme="majorEastAsia"/>
          <w:b/>
          <w:bCs/>
          <w:sz w:val="28"/>
          <w:szCs w:val="28"/>
        </w:rPr>
        <w:t>    Глава Администрации</w:t>
      </w:r>
      <w:r>
        <w:rPr>
          <w:rStyle w:val="eop"/>
          <w:sz w:val="28"/>
          <w:szCs w:val="28"/>
        </w:rPr>
        <w:t> </w:t>
      </w:r>
    </w:p>
    <w:p w:rsidR="00D34513" w:rsidRDefault="00D34513" w:rsidP="00D3451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8"/>
          <w:szCs w:val="28"/>
        </w:rPr>
        <w:t>муниципального образования</w:t>
      </w:r>
      <w:r>
        <w:rPr>
          <w:rStyle w:val="eop"/>
          <w:sz w:val="28"/>
          <w:szCs w:val="28"/>
        </w:rPr>
        <w:t> </w:t>
      </w:r>
    </w:p>
    <w:p w:rsidR="00D34513" w:rsidRDefault="00D34513" w:rsidP="00D3451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rFonts w:eastAsiaTheme="majorEastAsia"/>
          <w:b/>
          <w:bCs/>
          <w:sz w:val="28"/>
          <w:szCs w:val="28"/>
        </w:rPr>
        <w:t>     «</w:t>
      </w:r>
      <w:r>
        <w:rPr>
          <w:rStyle w:val="spellingerror"/>
          <w:rFonts w:eastAsiaTheme="majorEastAsia"/>
          <w:b/>
          <w:bCs/>
          <w:sz w:val="28"/>
          <w:szCs w:val="28"/>
        </w:rPr>
        <w:t>Чародинский</w:t>
      </w:r>
      <w:r>
        <w:rPr>
          <w:rStyle w:val="normaltextrun"/>
          <w:rFonts w:eastAsiaTheme="majorEastAsia"/>
          <w:b/>
          <w:bCs/>
          <w:sz w:val="28"/>
          <w:szCs w:val="28"/>
        </w:rPr>
        <w:t> </w:t>
      </w:r>
      <w:r>
        <w:rPr>
          <w:rStyle w:val="contextualspellingandgrammarerror"/>
          <w:rFonts w:eastAsiaTheme="majorEastAsia"/>
          <w:b/>
          <w:bCs/>
          <w:sz w:val="28"/>
          <w:szCs w:val="28"/>
        </w:rPr>
        <w:t>район»   </w:t>
      </w:r>
      <w:r>
        <w:rPr>
          <w:rStyle w:val="normaltextrun"/>
          <w:rFonts w:eastAsiaTheme="majorEastAsia"/>
          <w:b/>
          <w:bCs/>
          <w:sz w:val="28"/>
          <w:szCs w:val="28"/>
        </w:rPr>
        <w:t>                                                   М.А. Магомедов</w:t>
      </w:r>
      <w:r>
        <w:rPr>
          <w:rStyle w:val="eop"/>
          <w:sz w:val="28"/>
          <w:szCs w:val="28"/>
        </w:rPr>
        <w:t> </w:t>
      </w:r>
    </w:p>
    <w:p w:rsidR="00D34513" w:rsidRDefault="00D34513" w:rsidP="00D3451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D34513" w:rsidRDefault="00D34513" w:rsidP="00D3451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D34513" w:rsidRDefault="00D34513" w:rsidP="00D3451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D34513" w:rsidRDefault="00D34513" w:rsidP="00D3451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D34513" w:rsidRDefault="00D34513" w:rsidP="00D3451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>            </w:t>
      </w:r>
    </w:p>
    <w:p w:rsidR="00D34513" w:rsidRDefault="00D34513" w:rsidP="00D3451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</w:rPr>
      </w:pPr>
    </w:p>
    <w:p w:rsidR="00D34513" w:rsidRDefault="00D34513" w:rsidP="00D3451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</w:rPr>
      </w:pPr>
    </w:p>
    <w:p w:rsidR="00D34513" w:rsidRDefault="00D34513" w:rsidP="00D3451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</w:rPr>
      </w:pPr>
    </w:p>
    <w:p w:rsidR="00D34513" w:rsidRDefault="00D34513" w:rsidP="00D3451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</w:rPr>
      </w:pPr>
    </w:p>
    <w:p w:rsidR="00D34513" w:rsidRDefault="00D34513" w:rsidP="00D3451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</w:rPr>
      </w:pPr>
    </w:p>
    <w:p w:rsidR="00D34513" w:rsidRDefault="00D34513" w:rsidP="00D3451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</w:rPr>
      </w:pPr>
    </w:p>
    <w:p w:rsidR="00D34513" w:rsidRDefault="00D34513" w:rsidP="00D3451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</w:rPr>
      </w:pPr>
    </w:p>
    <w:p w:rsidR="00D34513" w:rsidRDefault="00D34513" w:rsidP="00D3451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>ПАСПОРТ</w:t>
      </w:r>
    </w:p>
    <w:p w:rsidR="00D34513" w:rsidRDefault="00D34513" w:rsidP="00D34513">
      <w:pPr>
        <w:pStyle w:val="a5"/>
        <w:jc w:val="center"/>
        <w:rPr>
          <w:b/>
          <w:bCs/>
          <w:iCs/>
          <w:sz w:val="28"/>
          <w:szCs w:val="28"/>
        </w:rPr>
      </w:pPr>
    </w:p>
    <w:p w:rsidR="00D34513" w:rsidRDefault="00D34513" w:rsidP="00D34513">
      <w:pPr>
        <w:pStyle w:val="a5"/>
        <w:rPr>
          <w:b/>
          <w:sz w:val="28"/>
          <w:szCs w:val="28"/>
        </w:rPr>
      </w:pPr>
    </w:p>
    <w:p w:rsidR="00D34513" w:rsidRDefault="00D34513" w:rsidP="00D34513">
      <w:pPr>
        <w:jc w:val="center"/>
        <w:rPr>
          <w:b/>
          <w:bCs/>
          <w:sz w:val="28"/>
          <w:szCs w:val="28"/>
        </w:rPr>
      </w:pPr>
    </w:p>
    <w:p w:rsidR="00D34513" w:rsidRDefault="00D34513" w:rsidP="00D34513">
      <w:pPr>
        <w:jc w:val="center"/>
      </w:pPr>
      <w:r>
        <w:t xml:space="preserve">ПОВЫШЕНИЕ БЕЗОПАСНОСТИ ДОРОЖНОГО ДВИЖЕНИЯ </w:t>
      </w:r>
      <w:proofErr w:type="gramStart"/>
      <w:r>
        <w:t>В</w:t>
      </w:r>
      <w:proofErr w:type="gramEnd"/>
      <w:r>
        <w:t xml:space="preserve"> </w:t>
      </w:r>
    </w:p>
    <w:p w:rsidR="00D34513" w:rsidRDefault="00D34513" w:rsidP="00D34513">
      <w:pPr>
        <w:jc w:val="center"/>
      </w:pPr>
      <w:r>
        <w:t xml:space="preserve"> МУНИЦИПАЛЬНОМ </w:t>
      </w:r>
      <w:proofErr w:type="gramStart"/>
      <w:r>
        <w:t>ОБРАЗОВАНИИ</w:t>
      </w:r>
      <w:proofErr w:type="gramEnd"/>
      <w:r>
        <w:t xml:space="preserve"> «ЧАРОДИНСКИЙ РАЙОН»</w:t>
      </w:r>
    </w:p>
    <w:p w:rsidR="00D34513" w:rsidRDefault="00D34513" w:rsidP="00D34513">
      <w:pPr>
        <w:jc w:val="center"/>
      </w:pPr>
      <w:r>
        <w:t xml:space="preserve"> НА 2024 – 2026 гг.</w:t>
      </w:r>
    </w:p>
    <w:p w:rsidR="00D34513" w:rsidRDefault="00D34513" w:rsidP="00D34513">
      <w:pPr>
        <w:jc w:val="center"/>
      </w:pPr>
    </w:p>
    <w:p w:rsidR="00D34513" w:rsidRDefault="00D34513" w:rsidP="00D34513">
      <w:pPr>
        <w:jc w:val="center"/>
      </w:pPr>
    </w:p>
    <w:p w:rsidR="00D34513" w:rsidRDefault="00D34513" w:rsidP="00D34513">
      <w:pPr>
        <w:jc w:val="center"/>
      </w:pPr>
    </w:p>
    <w:p w:rsidR="00D34513" w:rsidRDefault="00D34513" w:rsidP="00D34513">
      <w:pPr>
        <w:jc w:val="center"/>
      </w:pPr>
    </w:p>
    <w:p w:rsidR="00D34513" w:rsidRDefault="00D34513" w:rsidP="00D34513">
      <w:pPr>
        <w:jc w:val="center"/>
      </w:pPr>
    </w:p>
    <w:p w:rsidR="00D34513" w:rsidRDefault="00D34513" w:rsidP="00D34513">
      <w:pPr>
        <w:jc w:val="center"/>
      </w:pPr>
    </w:p>
    <w:p w:rsidR="00D34513" w:rsidRDefault="00D34513" w:rsidP="00D34513">
      <w:pPr>
        <w:jc w:val="center"/>
      </w:pPr>
    </w:p>
    <w:p w:rsidR="00D34513" w:rsidRDefault="00D34513" w:rsidP="00D34513">
      <w:pPr>
        <w:jc w:val="center"/>
      </w:pPr>
    </w:p>
    <w:p w:rsidR="00D34513" w:rsidRDefault="00D34513" w:rsidP="00D34513">
      <w:pPr>
        <w:jc w:val="center"/>
      </w:pPr>
    </w:p>
    <w:p w:rsidR="00D34513" w:rsidRDefault="00D34513" w:rsidP="00D34513">
      <w:pPr>
        <w:jc w:val="center"/>
      </w:pPr>
    </w:p>
    <w:p w:rsidR="00D34513" w:rsidRDefault="00D34513" w:rsidP="00D34513">
      <w:pPr>
        <w:jc w:val="center"/>
      </w:pPr>
    </w:p>
    <w:p w:rsidR="00D34513" w:rsidRDefault="00D34513" w:rsidP="00D34513">
      <w:pPr>
        <w:jc w:val="center"/>
      </w:pPr>
    </w:p>
    <w:p w:rsidR="00D34513" w:rsidRDefault="00D34513" w:rsidP="00D34513">
      <w:pPr>
        <w:jc w:val="center"/>
      </w:pPr>
    </w:p>
    <w:p w:rsidR="00D34513" w:rsidRDefault="00D34513" w:rsidP="00D34513">
      <w:pPr>
        <w:jc w:val="center"/>
      </w:pPr>
    </w:p>
    <w:p w:rsidR="00D34513" w:rsidRDefault="00D34513" w:rsidP="00D34513">
      <w:pPr>
        <w:jc w:val="center"/>
      </w:pPr>
    </w:p>
    <w:p w:rsidR="00D34513" w:rsidRDefault="00D34513" w:rsidP="00D34513">
      <w:pPr>
        <w:jc w:val="center"/>
      </w:pPr>
    </w:p>
    <w:p w:rsidR="00D34513" w:rsidRDefault="00D34513" w:rsidP="00D34513">
      <w:pPr>
        <w:jc w:val="center"/>
      </w:pPr>
    </w:p>
    <w:p w:rsidR="00D34513" w:rsidRDefault="00D34513" w:rsidP="00D34513">
      <w:pPr>
        <w:jc w:val="center"/>
      </w:pPr>
    </w:p>
    <w:p w:rsidR="00D34513" w:rsidRDefault="00D34513" w:rsidP="00D34513">
      <w:pPr>
        <w:jc w:val="center"/>
      </w:pPr>
    </w:p>
    <w:p w:rsidR="00D34513" w:rsidRDefault="00D34513" w:rsidP="00D34513">
      <w:pPr>
        <w:jc w:val="center"/>
      </w:pPr>
    </w:p>
    <w:p w:rsidR="00D34513" w:rsidRDefault="00D34513" w:rsidP="00D34513">
      <w:pPr>
        <w:jc w:val="center"/>
      </w:pPr>
    </w:p>
    <w:p w:rsidR="00D34513" w:rsidRDefault="00D34513" w:rsidP="00D34513">
      <w:pPr>
        <w:jc w:val="center"/>
      </w:pPr>
    </w:p>
    <w:p w:rsidR="00D34513" w:rsidRDefault="00D34513" w:rsidP="00D34513">
      <w:pPr>
        <w:jc w:val="center"/>
      </w:pPr>
    </w:p>
    <w:p w:rsidR="00D34513" w:rsidRDefault="00D34513" w:rsidP="00D34513">
      <w:pPr>
        <w:jc w:val="center"/>
      </w:pPr>
    </w:p>
    <w:p w:rsidR="00D34513" w:rsidRDefault="00D34513" w:rsidP="00D34513">
      <w:pPr>
        <w:jc w:val="center"/>
      </w:pPr>
    </w:p>
    <w:p w:rsidR="00D34513" w:rsidRDefault="00D34513" w:rsidP="00D34513">
      <w:pPr>
        <w:jc w:val="center"/>
      </w:pPr>
      <w:r>
        <w:t xml:space="preserve"> с.  Цуриб</w:t>
      </w:r>
    </w:p>
    <w:p w:rsidR="00D34513" w:rsidRDefault="00D34513" w:rsidP="00D34513">
      <w:pPr>
        <w:jc w:val="center"/>
      </w:pPr>
    </w:p>
    <w:p w:rsidR="00D34513" w:rsidRDefault="00D34513" w:rsidP="00D34513">
      <w:pPr>
        <w:jc w:val="right"/>
      </w:pPr>
    </w:p>
    <w:p w:rsidR="00D34513" w:rsidRDefault="00D34513" w:rsidP="00D34513">
      <w:pPr>
        <w:jc w:val="right"/>
      </w:pPr>
    </w:p>
    <w:p w:rsidR="00D34513" w:rsidRDefault="00D34513" w:rsidP="00D34513">
      <w:pPr>
        <w:jc w:val="right"/>
      </w:pPr>
    </w:p>
    <w:p w:rsidR="00D34513" w:rsidRDefault="00D34513" w:rsidP="00D34513">
      <w:pPr>
        <w:jc w:val="right"/>
      </w:pPr>
    </w:p>
    <w:p w:rsidR="00D34513" w:rsidRDefault="00D34513" w:rsidP="00D34513">
      <w:pPr>
        <w:jc w:val="right"/>
      </w:pPr>
    </w:p>
    <w:p w:rsidR="00D34513" w:rsidRDefault="00D34513" w:rsidP="00D34513">
      <w:pPr>
        <w:jc w:val="right"/>
      </w:pPr>
    </w:p>
    <w:p w:rsidR="00D34513" w:rsidRDefault="00D34513" w:rsidP="00D34513">
      <w:pPr>
        <w:jc w:val="right"/>
      </w:pPr>
    </w:p>
    <w:p w:rsidR="00D34513" w:rsidRDefault="00D34513" w:rsidP="00D34513">
      <w:pPr>
        <w:jc w:val="right"/>
      </w:pPr>
      <w:r>
        <w:t>Утверждена</w:t>
      </w:r>
    </w:p>
    <w:p w:rsidR="00D34513" w:rsidRDefault="00D34513" w:rsidP="00D34513">
      <w:pPr>
        <w:jc w:val="right"/>
      </w:pPr>
      <w:r>
        <w:t xml:space="preserve">постановлением Администрации </w:t>
      </w:r>
    </w:p>
    <w:p w:rsidR="00D34513" w:rsidRDefault="00D34513" w:rsidP="00D34513">
      <w:pPr>
        <w:jc w:val="right"/>
      </w:pPr>
      <w:r>
        <w:t>муниципального образования</w:t>
      </w:r>
    </w:p>
    <w:p w:rsidR="00D34513" w:rsidRDefault="00D34513" w:rsidP="00D34513">
      <w:pPr>
        <w:jc w:val="right"/>
      </w:pPr>
      <w:r>
        <w:t>«</w:t>
      </w:r>
      <w:proofErr w:type="spellStart"/>
      <w:r>
        <w:t>Чародинский</w:t>
      </w:r>
      <w:proofErr w:type="spellEnd"/>
      <w:r>
        <w:t xml:space="preserve"> район»</w:t>
      </w:r>
    </w:p>
    <w:p w:rsidR="00D34513" w:rsidRDefault="00D34513" w:rsidP="00D34513">
      <w:pPr>
        <w:jc w:val="right"/>
      </w:pPr>
      <w:r>
        <w:t xml:space="preserve">от 20.02.2024 г. № 20 </w:t>
      </w:r>
    </w:p>
    <w:p w:rsidR="00D34513" w:rsidRDefault="00D34513" w:rsidP="00D34513">
      <w:pPr>
        <w:jc w:val="right"/>
      </w:pPr>
    </w:p>
    <w:p w:rsidR="00D34513" w:rsidRDefault="00D34513" w:rsidP="00D34513">
      <w:pPr>
        <w:jc w:val="right"/>
      </w:pPr>
    </w:p>
    <w:p w:rsidR="00D34513" w:rsidRDefault="00D34513" w:rsidP="00D34513">
      <w:pPr>
        <w:jc w:val="right"/>
      </w:pPr>
      <w:r>
        <w:t xml:space="preserve"> МУНИЦИПАЛЬНАЯ ЦЕЛЕВАЯ ПРОГРАММА «ПОВЫШЕНИЕ БЕЗОПАСНОСТИ ДОРОЖНОГО ДВИЖЕНИЯ В МО «ЧАРОДИНСКИЙ РАЙОН» на 2024 – 2026гг.» </w:t>
      </w:r>
    </w:p>
    <w:p w:rsidR="00D34513" w:rsidRDefault="00D34513" w:rsidP="00D34513">
      <w:pPr>
        <w:jc w:val="right"/>
      </w:pPr>
    </w:p>
    <w:p w:rsidR="00D34513" w:rsidRDefault="00D34513" w:rsidP="00D34513">
      <w:pPr>
        <w:ind w:firstLine="284"/>
        <w:jc w:val="both"/>
        <w:rPr>
          <w:sz w:val="28"/>
          <w:szCs w:val="28"/>
        </w:rPr>
      </w:pPr>
      <w:r w:rsidRPr="00F205E7">
        <w:rPr>
          <w:sz w:val="28"/>
          <w:szCs w:val="28"/>
        </w:rPr>
        <w:t xml:space="preserve"> Наименование программы </w:t>
      </w:r>
      <w:r>
        <w:rPr>
          <w:sz w:val="28"/>
          <w:szCs w:val="28"/>
        </w:rPr>
        <w:t>–</w:t>
      </w:r>
      <w:r w:rsidRPr="00F205E7">
        <w:rPr>
          <w:sz w:val="28"/>
          <w:szCs w:val="28"/>
        </w:rPr>
        <w:t xml:space="preserve"> «Повышение безопасности дорожного движения в </w:t>
      </w: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 на 2024</w:t>
      </w:r>
      <w:r w:rsidRPr="00F205E7">
        <w:rPr>
          <w:sz w:val="28"/>
          <w:szCs w:val="28"/>
        </w:rPr>
        <w:t xml:space="preserve"> – 202</w:t>
      </w:r>
      <w:r>
        <w:rPr>
          <w:sz w:val="28"/>
          <w:szCs w:val="28"/>
        </w:rPr>
        <w:t xml:space="preserve">6 </w:t>
      </w:r>
      <w:r w:rsidRPr="00F205E7">
        <w:rPr>
          <w:sz w:val="28"/>
          <w:szCs w:val="28"/>
        </w:rPr>
        <w:t>гг</w:t>
      </w:r>
      <w:proofErr w:type="gramStart"/>
      <w:r w:rsidRPr="00F205E7">
        <w:rPr>
          <w:sz w:val="28"/>
          <w:szCs w:val="28"/>
        </w:rPr>
        <w:t>.»</w:t>
      </w:r>
      <w:proofErr w:type="gramEnd"/>
      <w:r w:rsidRPr="00F205E7">
        <w:rPr>
          <w:sz w:val="28"/>
          <w:szCs w:val="28"/>
        </w:rPr>
        <w:t xml:space="preserve">(далее - программа) </w:t>
      </w:r>
    </w:p>
    <w:p w:rsidR="00D34513" w:rsidRDefault="00D34513" w:rsidP="00D34513">
      <w:pPr>
        <w:ind w:firstLine="284"/>
        <w:jc w:val="both"/>
        <w:rPr>
          <w:sz w:val="28"/>
          <w:szCs w:val="28"/>
        </w:rPr>
      </w:pPr>
      <w:r w:rsidRPr="00F205E7">
        <w:rPr>
          <w:sz w:val="28"/>
          <w:szCs w:val="28"/>
        </w:rPr>
        <w:t xml:space="preserve">Ответственный </w:t>
      </w:r>
      <w:proofErr w:type="spellStart"/>
      <w:r w:rsidRPr="00F205E7">
        <w:rPr>
          <w:sz w:val="28"/>
          <w:szCs w:val="28"/>
        </w:rPr>
        <w:t>исполнительпрограммы</w:t>
      </w:r>
      <w:proofErr w:type="spellEnd"/>
      <w:r w:rsidRPr="00F205E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рганы местного самоуправления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район», учреждение культуры и образования расположенных на территории района.  </w:t>
      </w:r>
    </w:p>
    <w:p w:rsidR="00D34513" w:rsidRDefault="00D34513" w:rsidP="00D34513">
      <w:pPr>
        <w:ind w:firstLine="284"/>
        <w:jc w:val="both"/>
        <w:rPr>
          <w:sz w:val="28"/>
          <w:szCs w:val="28"/>
        </w:rPr>
      </w:pPr>
      <w:r w:rsidRPr="00F205E7">
        <w:rPr>
          <w:sz w:val="28"/>
          <w:szCs w:val="28"/>
        </w:rPr>
        <w:t xml:space="preserve"> Цели программы - обеспечение охраны жизни и здоровья граждан, их законных прав на безопасные условия движения на дорожной сети муниципального района </w:t>
      </w:r>
    </w:p>
    <w:p w:rsidR="00D34513" w:rsidRDefault="00D34513" w:rsidP="00D34513">
      <w:pPr>
        <w:ind w:firstLine="284"/>
        <w:jc w:val="both"/>
        <w:rPr>
          <w:sz w:val="28"/>
          <w:szCs w:val="28"/>
        </w:rPr>
      </w:pPr>
      <w:r w:rsidRPr="00F205E7">
        <w:rPr>
          <w:sz w:val="28"/>
          <w:szCs w:val="28"/>
        </w:rPr>
        <w:t xml:space="preserve"> Задачи программы - повышение правового сознания граждан в </w:t>
      </w:r>
      <w:proofErr w:type="spellStart"/>
      <w:r w:rsidRPr="00F205E7">
        <w:rPr>
          <w:sz w:val="28"/>
          <w:szCs w:val="28"/>
        </w:rPr>
        <w:t>областибезопасности</w:t>
      </w:r>
      <w:proofErr w:type="spellEnd"/>
      <w:r w:rsidRPr="00F205E7">
        <w:rPr>
          <w:sz w:val="28"/>
          <w:szCs w:val="28"/>
        </w:rPr>
        <w:t xml:space="preserve"> дорожного движения; </w:t>
      </w:r>
    </w:p>
    <w:p w:rsidR="00D34513" w:rsidRDefault="00D34513" w:rsidP="00D34513">
      <w:pPr>
        <w:ind w:firstLine="284"/>
        <w:jc w:val="both"/>
        <w:rPr>
          <w:sz w:val="28"/>
          <w:szCs w:val="28"/>
        </w:rPr>
      </w:pPr>
      <w:r w:rsidRPr="00F205E7">
        <w:rPr>
          <w:sz w:val="28"/>
          <w:szCs w:val="28"/>
        </w:rPr>
        <w:t>- сокращение аварийности на автомобильном транспорте;</w:t>
      </w:r>
    </w:p>
    <w:p w:rsidR="00D34513" w:rsidRDefault="00D34513" w:rsidP="00D34513">
      <w:pPr>
        <w:ind w:firstLine="284"/>
        <w:jc w:val="both"/>
        <w:rPr>
          <w:sz w:val="28"/>
          <w:szCs w:val="28"/>
        </w:rPr>
      </w:pPr>
      <w:r w:rsidRPr="00F205E7">
        <w:rPr>
          <w:sz w:val="28"/>
          <w:szCs w:val="28"/>
        </w:rPr>
        <w:t xml:space="preserve"> - снижение детского дорожно-транспортного травматизма; </w:t>
      </w:r>
    </w:p>
    <w:p w:rsidR="00D34513" w:rsidRDefault="00D34513" w:rsidP="00D34513">
      <w:pPr>
        <w:ind w:firstLine="284"/>
        <w:jc w:val="both"/>
        <w:rPr>
          <w:sz w:val="28"/>
          <w:szCs w:val="28"/>
        </w:rPr>
      </w:pPr>
      <w:r w:rsidRPr="00F205E7">
        <w:rPr>
          <w:sz w:val="28"/>
          <w:szCs w:val="28"/>
        </w:rPr>
        <w:t xml:space="preserve">- совершенствование организации движения транспорта </w:t>
      </w:r>
      <w:proofErr w:type="spellStart"/>
      <w:r w:rsidRPr="00F205E7">
        <w:rPr>
          <w:sz w:val="28"/>
          <w:szCs w:val="28"/>
        </w:rPr>
        <w:t>ипешеходов</w:t>
      </w:r>
      <w:proofErr w:type="spellEnd"/>
      <w:r w:rsidRPr="00F205E7">
        <w:rPr>
          <w:sz w:val="28"/>
          <w:szCs w:val="28"/>
        </w:rPr>
        <w:t xml:space="preserve">; </w:t>
      </w:r>
    </w:p>
    <w:p w:rsidR="00D34513" w:rsidRDefault="00D34513" w:rsidP="00D34513">
      <w:pPr>
        <w:ind w:firstLine="284"/>
        <w:jc w:val="both"/>
        <w:rPr>
          <w:sz w:val="28"/>
          <w:szCs w:val="28"/>
        </w:rPr>
      </w:pPr>
      <w:r w:rsidRPr="00F205E7">
        <w:rPr>
          <w:sz w:val="28"/>
          <w:szCs w:val="28"/>
        </w:rPr>
        <w:t xml:space="preserve">- совершенствование системы подготовки </w:t>
      </w:r>
      <w:proofErr w:type="spellStart"/>
      <w:r w:rsidRPr="00F205E7">
        <w:rPr>
          <w:sz w:val="28"/>
          <w:szCs w:val="28"/>
        </w:rPr>
        <w:t>водителейтранспортных</w:t>
      </w:r>
      <w:proofErr w:type="spellEnd"/>
      <w:r w:rsidRPr="00F205E7">
        <w:rPr>
          <w:sz w:val="28"/>
          <w:szCs w:val="28"/>
        </w:rPr>
        <w:t xml:space="preserve"> средств; </w:t>
      </w:r>
    </w:p>
    <w:p w:rsidR="00D34513" w:rsidRDefault="00D34513" w:rsidP="00D34513">
      <w:pPr>
        <w:ind w:firstLine="284"/>
        <w:jc w:val="both"/>
        <w:rPr>
          <w:sz w:val="28"/>
          <w:szCs w:val="28"/>
        </w:rPr>
      </w:pPr>
      <w:r w:rsidRPr="00F205E7">
        <w:rPr>
          <w:sz w:val="28"/>
          <w:szCs w:val="28"/>
        </w:rPr>
        <w:t xml:space="preserve">- сокращение количества очагов аварийности; </w:t>
      </w:r>
    </w:p>
    <w:p w:rsidR="00D34513" w:rsidRDefault="00D34513" w:rsidP="00D3451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ц</w:t>
      </w:r>
      <w:r w:rsidRPr="00F205E7">
        <w:rPr>
          <w:sz w:val="28"/>
          <w:szCs w:val="28"/>
        </w:rPr>
        <w:t>елевые индикаторы и показатели - снижения количества дорожно-транспортных происшествий с пострадавшими людьми;</w:t>
      </w:r>
    </w:p>
    <w:p w:rsidR="00D34513" w:rsidRDefault="00D34513" w:rsidP="00D34513">
      <w:pPr>
        <w:ind w:firstLine="284"/>
        <w:jc w:val="both"/>
        <w:rPr>
          <w:sz w:val="28"/>
          <w:szCs w:val="28"/>
        </w:rPr>
      </w:pPr>
      <w:r w:rsidRPr="00F205E7">
        <w:rPr>
          <w:sz w:val="28"/>
          <w:szCs w:val="28"/>
        </w:rPr>
        <w:t xml:space="preserve"> - снижение числа погибших в результате ДТП; </w:t>
      </w:r>
    </w:p>
    <w:p w:rsidR="00D34513" w:rsidRDefault="00D34513" w:rsidP="00D34513">
      <w:pPr>
        <w:ind w:firstLine="284"/>
        <w:jc w:val="both"/>
        <w:rPr>
          <w:sz w:val="28"/>
          <w:szCs w:val="28"/>
        </w:rPr>
      </w:pPr>
      <w:r w:rsidRPr="00F205E7">
        <w:rPr>
          <w:sz w:val="28"/>
          <w:szCs w:val="28"/>
        </w:rPr>
        <w:t xml:space="preserve">Сроки реализации программы </w:t>
      </w:r>
      <w:r>
        <w:rPr>
          <w:sz w:val="28"/>
          <w:szCs w:val="28"/>
        </w:rPr>
        <w:t xml:space="preserve">2024-2026 </w:t>
      </w:r>
      <w:r w:rsidRPr="00F205E7">
        <w:rPr>
          <w:sz w:val="28"/>
          <w:szCs w:val="28"/>
        </w:rPr>
        <w:t>годы</w:t>
      </w:r>
    </w:p>
    <w:p w:rsidR="00D34513" w:rsidRDefault="00D34513" w:rsidP="00D34513">
      <w:pPr>
        <w:ind w:firstLine="284"/>
        <w:jc w:val="both"/>
        <w:rPr>
          <w:sz w:val="28"/>
          <w:szCs w:val="28"/>
        </w:rPr>
      </w:pPr>
      <w:r w:rsidRPr="00F205E7">
        <w:rPr>
          <w:sz w:val="28"/>
          <w:szCs w:val="28"/>
        </w:rPr>
        <w:t xml:space="preserve"> Объем и источники финансирования программы </w:t>
      </w:r>
    </w:p>
    <w:p w:rsidR="00D34513" w:rsidRDefault="00D34513" w:rsidP="00D34513">
      <w:pPr>
        <w:ind w:firstLine="284"/>
        <w:jc w:val="both"/>
        <w:rPr>
          <w:sz w:val="28"/>
          <w:szCs w:val="28"/>
        </w:rPr>
      </w:pPr>
      <w:r w:rsidRPr="00F205E7">
        <w:rPr>
          <w:sz w:val="28"/>
          <w:szCs w:val="28"/>
        </w:rPr>
        <w:t xml:space="preserve">Общий объем финансирования программы </w:t>
      </w:r>
      <w:r>
        <w:rPr>
          <w:sz w:val="28"/>
          <w:szCs w:val="28"/>
        </w:rPr>
        <w:t xml:space="preserve">2024-2026 </w:t>
      </w:r>
      <w:proofErr w:type="gramStart"/>
      <w:r w:rsidRPr="00F205E7">
        <w:rPr>
          <w:sz w:val="28"/>
          <w:szCs w:val="28"/>
        </w:rPr>
        <w:t>годах</w:t>
      </w:r>
      <w:proofErr w:type="gramEnd"/>
      <w:r>
        <w:rPr>
          <w:sz w:val="28"/>
          <w:szCs w:val="28"/>
        </w:rPr>
        <w:t xml:space="preserve"> всего – 18 870.0 </w:t>
      </w:r>
      <w:r w:rsidRPr="00F205E7">
        <w:rPr>
          <w:sz w:val="28"/>
          <w:szCs w:val="28"/>
        </w:rPr>
        <w:t xml:space="preserve">тыс. руб.; </w:t>
      </w:r>
    </w:p>
    <w:p w:rsidR="00D34513" w:rsidRDefault="00D34513" w:rsidP="00D34513">
      <w:pPr>
        <w:ind w:firstLine="284"/>
        <w:jc w:val="both"/>
        <w:rPr>
          <w:sz w:val="28"/>
          <w:szCs w:val="28"/>
        </w:rPr>
      </w:pPr>
      <w:r w:rsidRPr="00F205E7">
        <w:rPr>
          <w:sz w:val="28"/>
          <w:szCs w:val="28"/>
        </w:rPr>
        <w:t>в том числе за счет средств</w:t>
      </w:r>
      <w:r>
        <w:rPr>
          <w:sz w:val="28"/>
          <w:szCs w:val="28"/>
        </w:rPr>
        <w:t xml:space="preserve"> местного бюджета – 943.5 тыс. руб., республиканского бюджета – 17 926.5тыс. руб. </w:t>
      </w:r>
    </w:p>
    <w:p w:rsidR="00D34513" w:rsidRDefault="00D34513" w:rsidP="00D34513">
      <w:pPr>
        <w:ind w:firstLine="284"/>
        <w:jc w:val="both"/>
        <w:rPr>
          <w:sz w:val="28"/>
          <w:szCs w:val="28"/>
        </w:rPr>
      </w:pPr>
      <w:r w:rsidRPr="00F205E7">
        <w:rPr>
          <w:sz w:val="28"/>
          <w:szCs w:val="28"/>
        </w:rPr>
        <w:t xml:space="preserve"> Ожидаемые конечные показатели - снижения количества дорожно-транспортных происшествий с пострадавшими людьми  </w:t>
      </w:r>
    </w:p>
    <w:p w:rsidR="00D34513" w:rsidRDefault="00D34513" w:rsidP="00D34513">
      <w:pPr>
        <w:ind w:firstLine="284"/>
        <w:jc w:val="both"/>
        <w:rPr>
          <w:sz w:val="28"/>
          <w:szCs w:val="28"/>
        </w:rPr>
      </w:pPr>
      <w:r w:rsidRPr="00F205E7">
        <w:rPr>
          <w:sz w:val="28"/>
          <w:szCs w:val="28"/>
        </w:rPr>
        <w:t xml:space="preserve">- снижение числа погибших в результате ДТП </w:t>
      </w:r>
    </w:p>
    <w:p w:rsidR="00D34513" w:rsidRDefault="00D34513" w:rsidP="00D34513">
      <w:pPr>
        <w:ind w:firstLine="284"/>
        <w:jc w:val="both"/>
        <w:rPr>
          <w:sz w:val="28"/>
          <w:szCs w:val="28"/>
        </w:rPr>
      </w:pPr>
      <w:r w:rsidRPr="00F205E7">
        <w:rPr>
          <w:sz w:val="28"/>
          <w:szCs w:val="28"/>
        </w:rPr>
        <w:t>- предотвращение детского дорожно</w:t>
      </w:r>
      <w:r>
        <w:rPr>
          <w:sz w:val="28"/>
          <w:szCs w:val="28"/>
        </w:rPr>
        <w:t>-</w:t>
      </w:r>
      <w:r w:rsidRPr="00F205E7">
        <w:rPr>
          <w:sz w:val="28"/>
          <w:szCs w:val="28"/>
        </w:rPr>
        <w:t xml:space="preserve">транспортного травматизма; </w:t>
      </w:r>
    </w:p>
    <w:p w:rsidR="00D34513" w:rsidRDefault="00D34513" w:rsidP="00D34513">
      <w:pPr>
        <w:ind w:firstLine="284"/>
        <w:jc w:val="both"/>
        <w:rPr>
          <w:sz w:val="28"/>
          <w:szCs w:val="28"/>
        </w:rPr>
      </w:pPr>
    </w:p>
    <w:p w:rsidR="00D34513" w:rsidRDefault="00D34513" w:rsidP="00D34513">
      <w:pPr>
        <w:ind w:firstLine="284"/>
        <w:jc w:val="center"/>
        <w:rPr>
          <w:sz w:val="28"/>
          <w:szCs w:val="28"/>
        </w:rPr>
      </w:pPr>
      <w:r w:rsidRPr="00F205E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1</w:t>
      </w:r>
      <w:r w:rsidRPr="00F205E7">
        <w:rPr>
          <w:sz w:val="28"/>
          <w:szCs w:val="28"/>
        </w:rPr>
        <w:t>. ОСНОВНАЯ ЦЕЛЬ И ЗАДАЧИ ПРОГРАММЫ</w:t>
      </w:r>
    </w:p>
    <w:p w:rsidR="00D34513" w:rsidRDefault="00D34513" w:rsidP="00D3451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205E7">
        <w:rPr>
          <w:sz w:val="28"/>
          <w:szCs w:val="28"/>
        </w:rPr>
        <w:t xml:space="preserve">. Целью Программы является обеспечение охраны жизни и здоровья граждан, их законных прав на безопасные условия движения на дорогах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 район»</w:t>
      </w:r>
      <w:r w:rsidRPr="00F205E7">
        <w:rPr>
          <w:sz w:val="28"/>
          <w:szCs w:val="28"/>
        </w:rPr>
        <w:t xml:space="preserve">. </w:t>
      </w:r>
    </w:p>
    <w:p w:rsidR="00D34513" w:rsidRDefault="00D34513" w:rsidP="00D3451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F205E7">
        <w:rPr>
          <w:sz w:val="28"/>
          <w:szCs w:val="28"/>
        </w:rPr>
        <w:t xml:space="preserve">. Программа предусматривает решение следующих задач: </w:t>
      </w:r>
    </w:p>
    <w:p w:rsidR="00D34513" w:rsidRDefault="00D34513" w:rsidP="00D3451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205E7">
        <w:rPr>
          <w:sz w:val="28"/>
          <w:szCs w:val="28"/>
        </w:rPr>
        <w:t xml:space="preserve"> повышение правового сознания граждан в области безопасности дорожного движения; </w:t>
      </w:r>
    </w:p>
    <w:p w:rsidR="00D34513" w:rsidRDefault="00D34513" w:rsidP="00D3451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05E7">
        <w:rPr>
          <w:sz w:val="28"/>
          <w:szCs w:val="28"/>
        </w:rPr>
        <w:t xml:space="preserve">сокращение аварийности на автомобильном транспорте; </w:t>
      </w:r>
    </w:p>
    <w:p w:rsidR="00D34513" w:rsidRDefault="00D34513" w:rsidP="00D3451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05E7">
        <w:rPr>
          <w:sz w:val="28"/>
          <w:szCs w:val="28"/>
        </w:rPr>
        <w:t xml:space="preserve">снижение детского дорожно-транспортного травматизма; </w:t>
      </w:r>
    </w:p>
    <w:p w:rsidR="00D34513" w:rsidRDefault="00D34513" w:rsidP="00D34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205E7">
        <w:rPr>
          <w:sz w:val="28"/>
          <w:szCs w:val="28"/>
        </w:rPr>
        <w:t xml:space="preserve">сокращение количества очагов аварийности. </w:t>
      </w:r>
    </w:p>
    <w:p w:rsidR="00D34513" w:rsidRDefault="00D34513" w:rsidP="00D34513">
      <w:pPr>
        <w:jc w:val="both"/>
        <w:rPr>
          <w:sz w:val="28"/>
          <w:szCs w:val="28"/>
        </w:rPr>
      </w:pPr>
    </w:p>
    <w:p w:rsidR="00D34513" w:rsidRDefault="00D34513" w:rsidP="00D34513">
      <w:pPr>
        <w:jc w:val="center"/>
        <w:rPr>
          <w:sz w:val="28"/>
          <w:szCs w:val="28"/>
        </w:rPr>
      </w:pPr>
      <w:r w:rsidRPr="00F205E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2</w:t>
      </w:r>
      <w:r w:rsidRPr="00F205E7">
        <w:rPr>
          <w:sz w:val="28"/>
          <w:szCs w:val="28"/>
        </w:rPr>
        <w:t>. ПРОГРАММНЫЕ МЕРОПРИЯТИЯ. СРОКИ И ЭТАПЫ РЕАЛИЗАЦИИ ПРОГРАММЫ</w:t>
      </w:r>
    </w:p>
    <w:p w:rsidR="00D34513" w:rsidRDefault="00D34513" w:rsidP="00D3451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205E7">
        <w:rPr>
          <w:sz w:val="28"/>
          <w:szCs w:val="28"/>
        </w:rPr>
        <w:t xml:space="preserve">. В Программе предусматривается реализация мероприятий по следующим основным направлениям: </w:t>
      </w:r>
    </w:p>
    <w:p w:rsidR="00D34513" w:rsidRDefault="00D34513" w:rsidP="00D34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F205E7">
        <w:rPr>
          <w:sz w:val="28"/>
          <w:szCs w:val="28"/>
        </w:rPr>
        <w:t xml:space="preserve">повышение уровня правового сознания граждан в сфере безопасности дорожного движения и предупреждение опасного поведения участников дорожного движения; </w:t>
      </w:r>
    </w:p>
    <w:p w:rsidR="00D34513" w:rsidRDefault="00D34513" w:rsidP="00D34513">
      <w:pPr>
        <w:jc w:val="both"/>
        <w:rPr>
          <w:sz w:val="28"/>
          <w:szCs w:val="28"/>
        </w:rPr>
      </w:pPr>
    </w:p>
    <w:p w:rsidR="00D34513" w:rsidRDefault="00D34513" w:rsidP="00D34513">
      <w:pPr>
        <w:jc w:val="center"/>
        <w:rPr>
          <w:sz w:val="28"/>
          <w:szCs w:val="28"/>
        </w:rPr>
      </w:pPr>
      <w:r w:rsidRPr="00F205E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3</w:t>
      </w:r>
      <w:r w:rsidRPr="00F205E7">
        <w:rPr>
          <w:sz w:val="28"/>
          <w:szCs w:val="28"/>
        </w:rPr>
        <w:t>. ОРГАНИЗАЦИЯ УПРАВЛЕНИЯ И МЕХАНИЗМ РЕАЛИЗАЦИИ ПРОГРАММЫ</w:t>
      </w:r>
    </w:p>
    <w:p w:rsidR="00D34513" w:rsidRDefault="00D34513" w:rsidP="00D34513">
      <w:pPr>
        <w:jc w:val="both"/>
        <w:rPr>
          <w:sz w:val="28"/>
          <w:szCs w:val="28"/>
        </w:rPr>
      </w:pPr>
      <w:r w:rsidRPr="00F205E7">
        <w:rPr>
          <w:sz w:val="28"/>
          <w:szCs w:val="28"/>
        </w:rPr>
        <w:t>1. Заказчиком Программы является</w:t>
      </w:r>
      <w:r>
        <w:rPr>
          <w:sz w:val="28"/>
          <w:szCs w:val="28"/>
        </w:rPr>
        <w:t xml:space="preserve"> Администрация</w:t>
      </w:r>
      <w:r w:rsidRPr="00F205E7">
        <w:rPr>
          <w:sz w:val="28"/>
          <w:szCs w:val="28"/>
        </w:rPr>
        <w:t xml:space="preserve"> М</w:t>
      </w:r>
      <w:r>
        <w:rPr>
          <w:sz w:val="28"/>
          <w:szCs w:val="28"/>
        </w:rPr>
        <w:t>О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 </w:t>
      </w:r>
    </w:p>
    <w:p w:rsidR="00D34513" w:rsidRDefault="00D34513" w:rsidP="00D3451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205E7">
        <w:rPr>
          <w:sz w:val="28"/>
          <w:szCs w:val="28"/>
        </w:rPr>
        <w:t xml:space="preserve">. Исполнители Программы являются ответственными за выполнение программных мероприятий и рациональное использование финансовых средств, выделенных на реализацию Программы. </w:t>
      </w:r>
    </w:p>
    <w:p w:rsidR="00D34513" w:rsidRDefault="00D34513" w:rsidP="00D34513">
      <w:pPr>
        <w:jc w:val="both"/>
        <w:rPr>
          <w:sz w:val="28"/>
          <w:szCs w:val="28"/>
        </w:rPr>
      </w:pPr>
      <w:r w:rsidRPr="00F205E7">
        <w:rPr>
          <w:sz w:val="28"/>
          <w:szCs w:val="28"/>
        </w:rPr>
        <w:t xml:space="preserve">3. Реализация Программы осуществляется на основе государственных контрактов на поставку товаров, выполнение работ, оказание услуг для государственных нужд  в соответствии с требованиями </w:t>
      </w:r>
      <w:proofErr w:type="spellStart"/>
      <w:r w:rsidRPr="00F205E7">
        <w:rPr>
          <w:sz w:val="28"/>
          <w:szCs w:val="28"/>
        </w:rPr>
        <w:t>Федеральныхзаконов</w:t>
      </w:r>
      <w:proofErr w:type="spellEnd"/>
      <w:r w:rsidRPr="00F205E7">
        <w:rPr>
          <w:sz w:val="28"/>
          <w:szCs w:val="28"/>
        </w:rPr>
        <w:t xml:space="preserve">. Бюджетные средства для реализации Программы предоставляются в пределах бюджетных ассигнований, предусмотренных в местном бюджете на указанные цели, доведенных лимитов бюджетных обязательств и предельных объемов финансирования. </w:t>
      </w:r>
    </w:p>
    <w:p w:rsidR="00D34513" w:rsidRDefault="00D34513" w:rsidP="00D3451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205E7">
        <w:rPr>
          <w:sz w:val="28"/>
          <w:szCs w:val="28"/>
        </w:rPr>
        <w:t xml:space="preserve">. По истечении срока действия Программы при необходимости вносятся в установленном порядке предложения о необходимости </w:t>
      </w:r>
      <w:proofErr w:type="gramStart"/>
      <w:r w:rsidRPr="00F205E7">
        <w:rPr>
          <w:sz w:val="28"/>
          <w:szCs w:val="28"/>
        </w:rPr>
        <w:t>разработки новой муниципальной целевой программы повышения безопасности дорожного движения</w:t>
      </w:r>
      <w:proofErr w:type="gramEnd"/>
      <w:r w:rsidRPr="00F205E7">
        <w:rPr>
          <w:sz w:val="28"/>
          <w:szCs w:val="28"/>
        </w:rPr>
        <w:t xml:space="preserve"> в </w:t>
      </w: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</w:t>
      </w:r>
      <w:r w:rsidRPr="00F205E7">
        <w:rPr>
          <w:sz w:val="28"/>
          <w:szCs w:val="28"/>
        </w:rPr>
        <w:t xml:space="preserve"> или вносятся изменения в уже имеющуюся программу. </w:t>
      </w:r>
    </w:p>
    <w:p w:rsidR="00D34513" w:rsidRDefault="00D34513" w:rsidP="00D34513">
      <w:pPr>
        <w:jc w:val="center"/>
        <w:rPr>
          <w:sz w:val="28"/>
          <w:szCs w:val="28"/>
        </w:rPr>
      </w:pPr>
      <w:r w:rsidRPr="00F205E7">
        <w:rPr>
          <w:sz w:val="28"/>
          <w:szCs w:val="28"/>
        </w:rPr>
        <w:t>Глава VI. ОЖИДАЕМЫЕ РЕЗУЛЬТАТЫ РЕАЛИЗАЦИИ ПРОГРАММЫ</w:t>
      </w:r>
    </w:p>
    <w:p w:rsidR="00D34513" w:rsidRDefault="00D34513" w:rsidP="00D34513">
      <w:pPr>
        <w:jc w:val="both"/>
        <w:rPr>
          <w:sz w:val="28"/>
          <w:szCs w:val="28"/>
        </w:rPr>
      </w:pPr>
      <w:r w:rsidRPr="00F205E7">
        <w:rPr>
          <w:sz w:val="28"/>
          <w:szCs w:val="28"/>
        </w:rPr>
        <w:t xml:space="preserve"> 1. Динамика основных и индикативны</w:t>
      </w:r>
      <w:r>
        <w:rPr>
          <w:sz w:val="28"/>
          <w:szCs w:val="28"/>
        </w:rPr>
        <w:t>х показателей по отношению к 2023</w:t>
      </w:r>
      <w:r w:rsidRPr="00F205E7">
        <w:rPr>
          <w:sz w:val="28"/>
          <w:szCs w:val="28"/>
        </w:rPr>
        <w:t xml:space="preserve"> году: </w:t>
      </w:r>
    </w:p>
    <w:p w:rsidR="00D34513" w:rsidRDefault="00D34513" w:rsidP="00D34513">
      <w:pPr>
        <w:jc w:val="both"/>
        <w:rPr>
          <w:sz w:val="28"/>
          <w:szCs w:val="28"/>
        </w:rPr>
      </w:pPr>
      <w:r w:rsidRPr="00F205E7">
        <w:rPr>
          <w:sz w:val="28"/>
          <w:szCs w:val="28"/>
        </w:rPr>
        <w:t xml:space="preserve">- снижения количества дорожно-транспортных происшествий с пострадавшими людьми </w:t>
      </w:r>
    </w:p>
    <w:p w:rsidR="00D34513" w:rsidRDefault="00D34513" w:rsidP="00D34513">
      <w:pPr>
        <w:jc w:val="both"/>
        <w:rPr>
          <w:sz w:val="28"/>
          <w:szCs w:val="28"/>
        </w:rPr>
      </w:pPr>
      <w:r w:rsidRPr="00F205E7">
        <w:rPr>
          <w:sz w:val="28"/>
          <w:szCs w:val="28"/>
        </w:rPr>
        <w:t xml:space="preserve"> - снижение числа погибших в результате ДТП  </w:t>
      </w:r>
    </w:p>
    <w:p w:rsidR="00D34513" w:rsidRDefault="00D34513" w:rsidP="00D34513">
      <w:pPr>
        <w:jc w:val="both"/>
        <w:rPr>
          <w:sz w:val="28"/>
          <w:szCs w:val="28"/>
        </w:rPr>
      </w:pPr>
      <w:r w:rsidRPr="00F205E7">
        <w:rPr>
          <w:sz w:val="28"/>
          <w:szCs w:val="28"/>
        </w:rPr>
        <w:t xml:space="preserve">- предотвращение детского дорожно-транспортного травматизма; </w:t>
      </w:r>
    </w:p>
    <w:p w:rsidR="00D34513" w:rsidRPr="00F205E7" w:rsidRDefault="00D34513" w:rsidP="00D34513">
      <w:pPr>
        <w:jc w:val="both"/>
        <w:rPr>
          <w:b/>
          <w:bCs/>
          <w:sz w:val="28"/>
          <w:szCs w:val="28"/>
        </w:rPr>
      </w:pPr>
      <w:r w:rsidRPr="00F205E7">
        <w:rPr>
          <w:sz w:val="28"/>
          <w:szCs w:val="28"/>
        </w:rPr>
        <w:t xml:space="preserve">- снижение тяжести последствий ДТП (число лиц, погибших в результате ДТП, на количество пострадавших людей) </w:t>
      </w:r>
    </w:p>
    <w:p w:rsidR="00D34513" w:rsidRPr="00F205E7" w:rsidRDefault="00D34513" w:rsidP="00D3451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D34513" w:rsidRDefault="00D34513" w:rsidP="00D3451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386F0B">
        <w:rPr>
          <w:rStyle w:val="eop"/>
          <w:b/>
          <w:sz w:val="28"/>
          <w:szCs w:val="28"/>
        </w:rPr>
        <w:t>Финансовые ресурсы</w:t>
      </w:r>
    </w:p>
    <w:p w:rsidR="00D34513" w:rsidRDefault="00D34513" w:rsidP="00D3451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proofErr w:type="gramStart"/>
      <w:r>
        <w:rPr>
          <w:rStyle w:val="eop"/>
          <w:sz w:val="28"/>
          <w:szCs w:val="28"/>
        </w:rPr>
        <w:lastRenderedPageBreak/>
        <w:t>Программа, приведенная в таблице носит</w:t>
      </w:r>
      <w:proofErr w:type="gramEnd"/>
      <w:r>
        <w:rPr>
          <w:rStyle w:val="eop"/>
          <w:sz w:val="28"/>
          <w:szCs w:val="28"/>
        </w:rPr>
        <w:t xml:space="preserve"> прогнозируемый характер </w:t>
      </w:r>
    </w:p>
    <w:p w:rsidR="00D34513" w:rsidRDefault="00D34513" w:rsidP="00D3451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794"/>
        <w:gridCol w:w="2126"/>
        <w:gridCol w:w="1843"/>
        <w:gridCol w:w="1808"/>
      </w:tblGrid>
      <w:tr w:rsidR="00D34513" w:rsidTr="00254723">
        <w:trPr>
          <w:trHeight w:val="270"/>
        </w:trPr>
        <w:tc>
          <w:tcPr>
            <w:tcW w:w="3794" w:type="dxa"/>
            <w:vMerge w:val="restart"/>
          </w:tcPr>
          <w:p w:rsidR="00D34513" w:rsidRDefault="00D34513" w:rsidP="0025472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Наименование ресурсов</w:t>
            </w:r>
          </w:p>
        </w:tc>
        <w:tc>
          <w:tcPr>
            <w:tcW w:w="5777" w:type="dxa"/>
            <w:gridSpan w:val="3"/>
            <w:tcBorders>
              <w:bottom w:val="single" w:sz="4" w:space="0" w:color="auto"/>
            </w:tcBorders>
          </w:tcPr>
          <w:p w:rsidR="00D34513" w:rsidRDefault="00D34513" w:rsidP="0025472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Потребность в тыс. руб.</w:t>
            </w:r>
          </w:p>
        </w:tc>
      </w:tr>
      <w:tr w:rsidR="00D34513" w:rsidTr="00254723">
        <w:trPr>
          <w:trHeight w:val="375"/>
        </w:trPr>
        <w:tc>
          <w:tcPr>
            <w:tcW w:w="3794" w:type="dxa"/>
            <w:vMerge/>
          </w:tcPr>
          <w:p w:rsidR="00D34513" w:rsidRDefault="00D34513" w:rsidP="0025472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34513" w:rsidRDefault="00D34513" w:rsidP="0025472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34513" w:rsidRDefault="00D34513" w:rsidP="0025472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2025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D34513" w:rsidRDefault="00D34513" w:rsidP="0025472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2026</w:t>
            </w:r>
          </w:p>
        </w:tc>
      </w:tr>
      <w:tr w:rsidR="00D34513" w:rsidTr="00254723">
        <w:tc>
          <w:tcPr>
            <w:tcW w:w="3794" w:type="dxa"/>
          </w:tcPr>
          <w:p w:rsidR="00D34513" w:rsidRDefault="00D34513" w:rsidP="0025472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Финансовые ресурсы всего</w:t>
            </w:r>
          </w:p>
        </w:tc>
        <w:tc>
          <w:tcPr>
            <w:tcW w:w="2126" w:type="dxa"/>
          </w:tcPr>
          <w:p w:rsidR="00D34513" w:rsidRDefault="00D34513" w:rsidP="0025472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6290.0</w:t>
            </w:r>
          </w:p>
        </w:tc>
        <w:tc>
          <w:tcPr>
            <w:tcW w:w="1843" w:type="dxa"/>
          </w:tcPr>
          <w:p w:rsidR="00D34513" w:rsidRDefault="00D34513" w:rsidP="0025472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6290.0</w:t>
            </w:r>
          </w:p>
        </w:tc>
        <w:tc>
          <w:tcPr>
            <w:tcW w:w="1808" w:type="dxa"/>
          </w:tcPr>
          <w:p w:rsidR="00D34513" w:rsidRDefault="00D34513" w:rsidP="0025472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6290.0</w:t>
            </w:r>
          </w:p>
        </w:tc>
      </w:tr>
      <w:tr w:rsidR="00D34513" w:rsidTr="00254723">
        <w:tc>
          <w:tcPr>
            <w:tcW w:w="3794" w:type="dxa"/>
          </w:tcPr>
          <w:p w:rsidR="00D34513" w:rsidRDefault="00D34513" w:rsidP="0025472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В том числе районный бюджет</w:t>
            </w:r>
          </w:p>
        </w:tc>
        <w:tc>
          <w:tcPr>
            <w:tcW w:w="2126" w:type="dxa"/>
          </w:tcPr>
          <w:p w:rsidR="00D34513" w:rsidRDefault="00D34513" w:rsidP="0025472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314.5</w:t>
            </w:r>
          </w:p>
        </w:tc>
        <w:tc>
          <w:tcPr>
            <w:tcW w:w="1843" w:type="dxa"/>
          </w:tcPr>
          <w:p w:rsidR="00D34513" w:rsidRDefault="00D34513" w:rsidP="0025472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314.5</w:t>
            </w:r>
          </w:p>
        </w:tc>
        <w:tc>
          <w:tcPr>
            <w:tcW w:w="1808" w:type="dxa"/>
          </w:tcPr>
          <w:p w:rsidR="00D34513" w:rsidRDefault="00D34513" w:rsidP="0025472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314.5</w:t>
            </w:r>
          </w:p>
        </w:tc>
      </w:tr>
    </w:tbl>
    <w:p w:rsidR="006D6154" w:rsidRDefault="006D6154"/>
    <w:sectPr w:rsidR="006D6154" w:rsidSect="006D6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513"/>
    <w:rsid w:val="006D6154"/>
    <w:rsid w:val="00D3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5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D34513"/>
  </w:style>
  <w:style w:type="paragraph" w:styleId="a5">
    <w:name w:val="No Spacing"/>
    <w:basedOn w:val="a"/>
    <w:link w:val="a4"/>
    <w:uiPriority w:val="1"/>
    <w:qFormat/>
    <w:rsid w:val="00D34513"/>
    <w:pPr>
      <w:spacing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a"/>
    <w:rsid w:val="00D34513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34513"/>
  </w:style>
  <w:style w:type="character" w:customStyle="1" w:styleId="eop">
    <w:name w:val="eop"/>
    <w:basedOn w:val="a0"/>
    <w:rsid w:val="00D34513"/>
  </w:style>
  <w:style w:type="character" w:customStyle="1" w:styleId="spellingerror">
    <w:name w:val="spellingerror"/>
    <w:basedOn w:val="a0"/>
    <w:rsid w:val="00D34513"/>
  </w:style>
  <w:style w:type="character" w:customStyle="1" w:styleId="contextualspellingandgrammarerror">
    <w:name w:val="contextualspellingandgrammarerror"/>
    <w:basedOn w:val="a0"/>
    <w:rsid w:val="00D345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953</Words>
  <Characters>5436</Characters>
  <Application>Microsoft Office Word</Application>
  <DocSecurity>0</DocSecurity>
  <Lines>45</Lines>
  <Paragraphs>12</Paragraphs>
  <ScaleCrop>false</ScaleCrop>
  <Company>Microsoft</Company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2</dc:creator>
  <cp:lastModifiedBy>Пользователь 2</cp:lastModifiedBy>
  <cp:revision>1</cp:revision>
  <dcterms:created xsi:type="dcterms:W3CDTF">2025-02-18T08:33:00Z</dcterms:created>
  <dcterms:modified xsi:type="dcterms:W3CDTF">2025-02-18T08:34:00Z</dcterms:modified>
</cp:coreProperties>
</file>