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91" w:rsidRDefault="00524491" w:rsidP="00524491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800100" cy="819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91" w:rsidRDefault="00524491" w:rsidP="00524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524491" w:rsidRDefault="00524491" w:rsidP="00524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ЧАРОДИНСКИЙ РАЙОН</w:t>
      </w:r>
      <w:r w:rsidR="00127CEA">
        <w:rPr>
          <w:rFonts w:ascii="Times New Roman" w:hAnsi="Times New Roman"/>
          <w:b/>
          <w:sz w:val="28"/>
          <w:szCs w:val="28"/>
        </w:rPr>
        <w:t xml:space="preserve"> АДМИНИСТРАЦИЯ </w:t>
      </w:r>
      <w:r>
        <w:rPr>
          <w:rFonts w:ascii="Times New Roman" w:hAnsi="Times New Roman"/>
          <w:b/>
          <w:sz w:val="28"/>
          <w:szCs w:val="28"/>
        </w:rPr>
        <w:t>МУНИЦИПАЛЬНОЕ</w:t>
      </w:r>
      <w:bookmarkStart w:id="0" w:name="_GoBack"/>
      <w:bookmarkEnd w:id="0"/>
      <w:r w:rsidR="00127C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524491" w:rsidRDefault="00524491" w:rsidP="00524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="00127CEA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127CEA">
        <w:rPr>
          <w:rFonts w:ascii="Times New Roman" w:hAnsi="Times New Roman"/>
          <w:b/>
          <w:sz w:val="28"/>
          <w:szCs w:val="28"/>
        </w:rPr>
        <w:t>Чарода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524491" w:rsidRDefault="00127CEA" w:rsidP="0052449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36845</w:t>
      </w:r>
      <w:r w:rsidRPr="00127CEA">
        <w:rPr>
          <w:rFonts w:ascii="Times New Roman" w:hAnsi="Times New Roman"/>
          <w:b/>
        </w:rPr>
        <w:t>1</w:t>
      </w:r>
      <w:r w:rsidR="00524491">
        <w:rPr>
          <w:rFonts w:ascii="Times New Roman" w:hAnsi="Times New Roman"/>
          <w:b/>
        </w:rPr>
        <w:t xml:space="preserve"> </w:t>
      </w:r>
      <w:r w:rsidR="00646697">
        <w:rPr>
          <w:rFonts w:ascii="Times New Roman" w:hAnsi="Times New Roman"/>
          <w:b/>
        </w:rPr>
        <w:t xml:space="preserve"> </w:t>
      </w:r>
      <w:proofErr w:type="spellStart"/>
      <w:r w:rsidR="00524491">
        <w:rPr>
          <w:rFonts w:ascii="Times New Roman" w:hAnsi="Times New Roman"/>
          <w:b/>
        </w:rPr>
        <w:t>с</w:t>
      </w:r>
      <w:proofErr w:type="gramStart"/>
      <w:r w:rsidR="0052449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Ч</w:t>
      </w:r>
      <w:proofErr w:type="gramEnd"/>
      <w:r>
        <w:rPr>
          <w:rFonts w:ascii="Times New Roman" w:hAnsi="Times New Roman"/>
          <w:b/>
        </w:rPr>
        <w:t>арода</w:t>
      </w:r>
      <w:proofErr w:type="spellEnd"/>
      <w:r w:rsidR="00524491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hyperlink r:id="rId7" w:history="1">
        <w:r w:rsidRPr="00E86B7C">
          <w:rPr>
            <w:rStyle w:val="a4"/>
            <w:rFonts w:ascii="Times New Roman" w:hAnsi="Times New Roman"/>
            <w:b/>
            <w:lang w:val="en-US"/>
          </w:rPr>
          <w:t>mo</w:t>
        </w:r>
        <w:r w:rsidRPr="00E86B7C">
          <w:rPr>
            <w:rStyle w:val="a4"/>
            <w:rFonts w:ascii="Times New Roman" w:hAnsi="Times New Roman"/>
            <w:b/>
          </w:rPr>
          <w:t>–</w:t>
        </w:r>
        <w:r w:rsidRPr="00E86B7C">
          <w:rPr>
            <w:rStyle w:val="a4"/>
            <w:rFonts w:ascii="Times New Roman" w:hAnsi="Times New Roman"/>
            <w:b/>
            <w:lang w:val="en-US"/>
          </w:rPr>
          <w:t>charoda</w:t>
        </w:r>
        <w:r w:rsidRPr="00E86B7C">
          <w:rPr>
            <w:rStyle w:val="a4"/>
            <w:rFonts w:ascii="Times New Roman" w:hAnsi="Times New Roman"/>
            <w:b/>
          </w:rPr>
          <w:t>@</w:t>
        </w:r>
        <w:r w:rsidRPr="00E86B7C">
          <w:rPr>
            <w:rStyle w:val="a4"/>
            <w:rFonts w:ascii="Times New Roman" w:hAnsi="Times New Roman"/>
            <w:b/>
            <w:lang w:val="en-US"/>
          </w:rPr>
          <w:t>mail</w:t>
        </w:r>
        <w:r w:rsidRPr="00E86B7C">
          <w:rPr>
            <w:rStyle w:val="a4"/>
            <w:rFonts w:ascii="Times New Roman" w:hAnsi="Times New Roman"/>
            <w:b/>
          </w:rPr>
          <w:t>.</w:t>
        </w:r>
        <w:r w:rsidRPr="00E86B7C">
          <w:rPr>
            <w:rStyle w:val="a4"/>
            <w:rFonts w:ascii="Times New Roman" w:hAnsi="Times New Roman"/>
            <w:b/>
            <w:lang w:val="en-US"/>
          </w:rPr>
          <w:t>ru</w:t>
        </w:r>
      </w:hyperlink>
    </w:p>
    <w:p w:rsidR="00524491" w:rsidRPr="00524491" w:rsidRDefault="00883910" w:rsidP="00524491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83910">
        <w:pict>
          <v:line id="Прямая соединительная линия 3" o:spid="_x0000_s1026" style="position:absolute;left:0;text-align:left;z-index:251660288;visibility:visible;mso-width-relative:margin;mso-height-relative:margin" from=".9pt,5.8pt" to="52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" strokeweight="3pt">
            <v:shadow on="t" color="black" opacity="22937f" origin=",.5" offset="0,.63889mm"/>
          </v:line>
        </w:pict>
      </w:r>
    </w:p>
    <w:p w:rsidR="00524491" w:rsidRDefault="00524491" w:rsidP="00524491">
      <w:pPr>
        <w:rPr>
          <w:b/>
        </w:rPr>
      </w:pPr>
    </w:p>
    <w:p w:rsidR="00646697" w:rsidRDefault="00524491" w:rsidP="00646697">
      <w:pPr>
        <w:jc w:val="center"/>
        <w:rPr>
          <w:b/>
          <w:sz w:val="28"/>
          <w:szCs w:val="28"/>
        </w:rPr>
      </w:pPr>
      <w:proofErr w:type="gramStart"/>
      <w:r w:rsidRPr="009F7442">
        <w:rPr>
          <w:b/>
          <w:sz w:val="28"/>
          <w:szCs w:val="28"/>
        </w:rPr>
        <w:t>П</w:t>
      </w:r>
      <w:proofErr w:type="gramEnd"/>
      <w:r w:rsidRPr="009F7442">
        <w:rPr>
          <w:b/>
          <w:sz w:val="28"/>
          <w:szCs w:val="28"/>
        </w:rPr>
        <w:t xml:space="preserve"> О С Т А Н О В Л Е Н И </w:t>
      </w:r>
      <w:r w:rsidRPr="00646697">
        <w:rPr>
          <w:b/>
          <w:sz w:val="28"/>
          <w:szCs w:val="28"/>
        </w:rPr>
        <w:t xml:space="preserve">Е  </w:t>
      </w:r>
      <w:r w:rsidR="00646697" w:rsidRPr="00646697">
        <w:rPr>
          <w:b/>
          <w:sz w:val="28"/>
          <w:szCs w:val="28"/>
        </w:rPr>
        <w:t>№ 1</w:t>
      </w:r>
    </w:p>
    <w:p w:rsidR="00524491" w:rsidRPr="00646697" w:rsidRDefault="00524491" w:rsidP="00646697">
      <w:pPr>
        <w:jc w:val="center"/>
        <w:rPr>
          <w:b/>
          <w:sz w:val="28"/>
          <w:szCs w:val="28"/>
        </w:rPr>
      </w:pPr>
      <w:r w:rsidRPr="00646697">
        <w:rPr>
          <w:b/>
          <w:sz w:val="28"/>
          <w:szCs w:val="28"/>
        </w:rPr>
        <w:t>от</w:t>
      </w:r>
      <w:r w:rsidR="00127CEA">
        <w:rPr>
          <w:b/>
          <w:sz w:val="28"/>
          <w:szCs w:val="28"/>
        </w:rPr>
        <w:t xml:space="preserve">  10</w:t>
      </w:r>
      <w:r w:rsidR="005F7744">
        <w:rPr>
          <w:b/>
          <w:sz w:val="28"/>
          <w:szCs w:val="28"/>
        </w:rPr>
        <w:t>.02.2019</w:t>
      </w:r>
      <w:r w:rsidRPr="00646697">
        <w:rPr>
          <w:b/>
          <w:sz w:val="28"/>
          <w:szCs w:val="28"/>
        </w:rPr>
        <w:t xml:space="preserve"> г.</w:t>
      </w:r>
    </w:p>
    <w:p w:rsidR="00524491" w:rsidRDefault="00524491" w:rsidP="0052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24491" w:rsidRDefault="00524491" w:rsidP="0052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24491" w:rsidRPr="00524491" w:rsidRDefault="00524491" w:rsidP="00524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Плана мероприятий по улучшению условий и охраны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труда, снижению производственного травматизма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профессиональной заболеваемости в администрации</w:t>
      </w:r>
    </w:p>
    <w:p w:rsidR="00524491" w:rsidRPr="00524491" w:rsidRDefault="00127CEA" w:rsidP="00524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Чародинского</w:t>
      </w:r>
      <w:proofErr w:type="spellEnd"/>
      <w:r w:rsidR="006466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24491" w:rsidRPr="00524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 на 2019-2021 годы</w:t>
      </w:r>
      <w:r w:rsidR="006466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24491" w:rsidRPr="00524491" w:rsidRDefault="00524491" w:rsidP="0052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целях реализации требований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127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Чародинского</w:t>
      </w:r>
      <w:proofErr w:type="spellEnd"/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proofErr w:type="gramStart"/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Утвердить План мероприятий по улучшению условий и охраны труда, снижению производственного травматизма и профессиональной заболеваемости в администрации </w:t>
      </w:r>
      <w:proofErr w:type="spellStart"/>
      <w:r w:rsidR="00127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2019-2021 годы, согласно приложению.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опубликования.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Опубликовать настоящее постановление в газете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 w:rsidR="005F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в информационно-телекоммуникационной сети «Интернет» </w:t>
      </w:r>
      <w:hyperlink r:id="rId8" w:history="1">
        <w:r w:rsidR="005F7744" w:rsidRPr="00E86B7C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http://село-чарода</w:t>
        </w:r>
        <w:proofErr w:type="gramStart"/>
      </w:hyperlink>
      <w:r w:rsidR="005F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F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рф</w:t>
      </w: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4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24491" w:rsidRPr="00524491" w:rsidRDefault="00524491" w:rsidP="005244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4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4491" w:rsidRDefault="00524491" w:rsidP="0052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 МО </w:t>
      </w:r>
    </w:p>
    <w:p w:rsidR="00524491" w:rsidRPr="00127CEA" w:rsidRDefault="00524491" w:rsidP="00524491">
      <w:pPr>
        <w:shd w:val="clear" w:color="auto" w:fill="FFFFFF"/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r w:rsidR="005F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село </w:t>
      </w:r>
      <w:proofErr w:type="spellStart"/>
      <w:r w:rsidR="005F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Чарода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F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Исмаилов Г.Н.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70BA8" w:rsidRPr="00127CEA" w:rsidRDefault="00070BA8" w:rsidP="00524491">
      <w:pPr>
        <w:shd w:val="clear" w:color="auto" w:fill="FFFFFF"/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BA8" w:rsidRPr="00127CEA" w:rsidRDefault="00070BA8" w:rsidP="00524491">
      <w:pPr>
        <w:shd w:val="clear" w:color="auto" w:fill="FFFFFF"/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BA8" w:rsidRPr="00127CEA" w:rsidRDefault="00070BA8" w:rsidP="00524491">
      <w:pPr>
        <w:shd w:val="clear" w:color="auto" w:fill="FFFFFF"/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BA8" w:rsidRPr="00127CEA" w:rsidRDefault="00070BA8" w:rsidP="00524491">
      <w:pPr>
        <w:shd w:val="clear" w:color="auto" w:fill="FFFFFF"/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BA8" w:rsidRPr="00070BA8" w:rsidRDefault="00070BA8" w:rsidP="00070B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070BA8" w:rsidRPr="00070BA8" w:rsidRDefault="00070BA8" w:rsidP="00070B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070BA8" w:rsidRDefault="00127CEA" w:rsidP="00070B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Чародинского</w:t>
      </w:r>
      <w:proofErr w:type="spellEnd"/>
      <w:r w:rsidR="00070BA8" w:rsidRP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</w:p>
    <w:p w:rsidR="00070BA8" w:rsidRPr="00070BA8" w:rsidRDefault="00070BA8" w:rsidP="00070B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Чародинский</w:t>
      </w:r>
      <w:proofErr w:type="spellEnd"/>
      <w:r w:rsidRP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муниципального района </w:t>
      </w:r>
    </w:p>
    <w:p w:rsidR="00070BA8" w:rsidRPr="00070BA8" w:rsidRDefault="005F7744" w:rsidP="00070B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10</w:t>
      </w:r>
      <w:r w:rsid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.02.20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="00070BA8" w:rsidRP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07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070BA8" w:rsidRPr="00070BA8" w:rsidRDefault="00070BA8" w:rsidP="00070B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0BA8" w:rsidRPr="00070BA8" w:rsidRDefault="00070BA8" w:rsidP="00070B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0BA8" w:rsidRPr="00070BA8" w:rsidRDefault="00070BA8" w:rsidP="00070B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по улучшению условий и охраны труда, снижению производственного травматизма и профессиональной заболеваемости в администрации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27C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Чародинского</w:t>
      </w:r>
      <w:proofErr w:type="spellEnd"/>
      <w:r w:rsidRPr="00070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 на 20</w:t>
      </w:r>
      <w:r w:rsidR="005F7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19-2021</w:t>
      </w:r>
      <w:r w:rsidRPr="00070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годы</w:t>
      </w:r>
    </w:p>
    <w:p w:rsidR="00070BA8" w:rsidRPr="00070BA8" w:rsidRDefault="00070BA8" w:rsidP="00070B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91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4319"/>
        <w:gridCol w:w="4793"/>
        <w:gridCol w:w="1418"/>
      </w:tblGrid>
      <w:tr w:rsidR="00070BA8" w:rsidRPr="00070BA8" w:rsidTr="00070BA8"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Срок</w:t>
            </w:r>
          </w:p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исполнитель,</w:t>
            </w:r>
          </w:p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соисполнитель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BA8" w:rsidRPr="00070BA8" w:rsidRDefault="00070BA8" w:rsidP="00070BA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Организация работы специалиста по охране труда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Разработка нормативных правовых актов по охране труда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Оценка актуальности нормативных правовых актов по охране труда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Актуализация раздела «Охрана труда» коллективного договора организации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Разработка инструкций для работников в соответствии с должностями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1.5.1.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Периодический пересмотр инструкций по охране труда (не реже 1 раза в пять лет), актуализация инструкций по охране труда в соответствии с из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менениями в законодательстве РФ.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1.5.2.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поселения, 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1.5.3.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Принятие мер по устранению нарушений выявленных в ходе проведения проверок по охране труда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1.5.4.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Оборудование (обновление) уголка по охране труда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1.5.5.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Включение вопросов состояния  условий и охраны труда в повестки совещаний, проводимых Главой администрации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2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труда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вводного инструктажа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приеме на работу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приеме на работу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Default="00070BA8" w:rsidP="00070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  <w:p w:rsidR="00070BA8" w:rsidRDefault="00070BA8" w:rsidP="00070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повторного инструктажа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раз в 6 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внепланового инструктажа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целевого инструктажа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 мере необходимости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специалист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Организация обучения и проверка знаний по оказанию первой помощи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 апрель (для вновь принятых в течени</w:t>
            </w:r>
            <w:proofErr w:type="gram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1 месяца)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Комиссия по проверке знаний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Организация обучения Главы поселения, специалиста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СИЗ</w:t>
            </w:r>
            <w:proofErr w:type="gramEnd"/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), смывающими и обезвреживающими средствами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Оценка потребности работников в </w:t>
            </w:r>
            <w:proofErr w:type="gram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СИЗ</w:t>
            </w:r>
            <w:proofErr w:type="gramEnd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смывающих и обезвреживающих средствах с учетом их пола, роста, размеров, а также характера и условий выполняемой ими работы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Приобретение СИЗ, смывающих и обезвреживающих средств, имеющих сертификат или декларацию соответствия, подтверждающих соответствие выдаваемых СИЗ требованиям безопасности</w:t>
            </w:r>
            <w:proofErr w:type="gramEnd"/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бухгалтер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Организация выдачи </w:t>
            </w:r>
            <w:proofErr w:type="gram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СИЗ</w:t>
            </w:r>
            <w:proofErr w:type="gramEnd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смывающих и обезвреживающих средств работникам и ведения личных  карточек учета выдачи этих средств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поселения, 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обязательным применением работниками СИЗ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поселения, специалист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4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Медицинские осмотры (обследования) и вакцинация работников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Составление списка работников, подлежащих периодическим и предварительным осмотрам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Заключение договора с медицинской организацией о проведении медицинских осмотров, вакцинаций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бухгалтер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Выдача лицам, поступающим на работу, направления на предварительный медицинский осмотр и учет выданных направлений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поступлении на работу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и/или) предварительным осмотрам</w:t>
            </w:r>
            <w:proofErr w:type="gramEnd"/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Направление списка контингента, разработанного и утвержденного </w:t>
            </w: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4.6.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Ознакомление работников, подлежащих периодическому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медицинскому осмотру, с календарным планом (графиком) проведения периодических медицинских осмотров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4.7.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Получение от медицинской организации заключительного акта и обеспечение его хранения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5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Проведение месячника охраны труда, дней охраны труда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Издание приказа о проведении месячника охраны труда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объявлении месячника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Составление плана мероприятий к проведению месячника охраны труда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объявлении месячника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Глава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  <w:tr w:rsidR="00070BA8" w:rsidRPr="00070BA8" w:rsidTr="00070BA8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разъяснительной работы и пропаганды по охране труда с использованием средств массовой информации, плакатов, стендов, уголков по охране труда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объявлении месячника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Глава 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специалист</w:t>
            </w:r>
          </w:p>
        </w:tc>
      </w:tr>
    </w:tbl>
    <w:p w:rsidR="00070BA8" w:rsidRPr="00070BA8" w:rsidRDefault="00070BA8" w:rsidP="00070B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91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671"/>
        <w:gridCol w:w="1983"/>
        <w:gridCol w:w="2552"/>
      </w:tblGrid>
      <w:tr w:rsidR="00070BA8" w:rsidRPr="00070BA8" w:rsidTr="00070BA8"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6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Обеспечение содержания здания, территории в соответствии с требованиями охраны труда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Реализация мероприятий, направленных на безопасную эксплуатацию здания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Разработка графиков планово-предупредительных и ремонтных работ здания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Разработка планов подготовки здания к осенне-зимнему периоду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6.4.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Обеспечения наличия у осветительных приборов плафонов, решеток, своевременная замена ламп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6.5.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Своевременная замена и ремонт покрытия полов, мебели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7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19"/>
                <w:szCs w:val="19"/>
                <w:lang w:eastAsia="ru-RU"/>
              </w:rPr>
              <w:t xml:space="preserve">Организация проведения </w:t>
            </w:r>
            <w:proofErr w:type="gramStart"/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19"/>
                <w:szCs w:val="19"/>
                <w:lang w:eastAsia="ru-RU"/>
              </w:rPr>
              <w:t xml:space="preserve"> соблюдением норм охраны труда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Первая ступень контроля – ежедневная проверка за состоянием условий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Вторая ступень контроля – ежемесячная проверка за состоянием условий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8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19"/>
                <w:szCs w:val="19"/>
                <w:lang w:eastAsia="ru-RU"/>
              </w:rPr>
              <w:t>Обеспечение безопасности работников в осенне-зимний период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Организация работы по очистке от снега, льда, наледи, дорожек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октябрь-март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Добровольная вакцинация работников от гриппа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Работники учреждения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numPr>
                <w:ilvl w:val="0"/>
                <w:numId w:val="9"/>
              </w:numPr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Реализация мероприятий направленных на обеспечение комфортных условий пребывания сотрудников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9.1.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Контроль теплового режима в здании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Обеспечение требований и норм </w:t>
            </w:r>
            <w:proofErr w:type="spell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СанПин</w:t>
            </w:r>
            <w:proofErr w:type="spellEnd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(дератизация, дезинсекция помещений, </w:t>
            </w:r>
            <w:proofErr w:type="spellStart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акарицидная</w:t>
            </w:r>
            <w:proofErr w:type="spellEnd"/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обработка территории)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9.3.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Организация и проведение физкультурно-оздоровительных </w:t>
            </w: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мероприятий (производственная гимнастика) с работниками администрации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70BA8" w:rsidRPr="00070BA8" w:rsidTr="00070BA8"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lastRenderedPageBreak/>
              <w:t>10</w:t>
            </w:r>
            <w:r w:rsidRPr="00070BA8">
              <w:rPr>
                <w:rFonts w:ascii="Times New Roman" w:eastAsia="Times New Roman" w:hAnsi="Times New Roman" w:cs="Times New Roman"/>
                <w:b/>
                <w:color w:val="333333"/>
                <w:sz w:val="19"/>
                <w:szCs w:val="19"/>
                <w:lang w:eastAsia="ru-RU"/>
              </w:rPr>
              <w:t>. Специальная оценка условий труда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раз в 5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мере необходимости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070BA8" w:rsidRPr="00070BA8" w:rsidTr="00070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10.3.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Учёт количества рабочих мест, на которых улучшены условия труда по результатам специальной оценки условий труда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раз в 5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BA8" w:rsidRPr="00070BA8" w:rsidRDefault="00070BA8" w:rsidP="00070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0BA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</w:tbl>
    <w:p w:rsidR="00070BA8" w:rsidRPr="00070BA8" w:rsidRDefault="00070BA8" w:rsidP="00070B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0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0BA8" w:rsidRPr="00524491" w:rsidRDefault="00070BA8" w:rsidP="00524491">
      <w:pPr>
        <w:shd w:val="clear" w:color="auto" w:fill="FFFFFF"/>
        <w:tabs>
          <w:tab w:val="left" w:pos="8250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BE79C4" w:rsidRDefault="00BE79C4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Default="00070BA8">
      <w:pPr>
        <w:rPr>
          <w:lang w:val="en-US"/>
        </w:rPr>
      </w:pPr>
    </w:p>
    <w:p w:rsidR="00070BA8" w:rsidRPr="00070BA8" w:rsidRDefault="00070BA8">
      <w:pPr>
        <w:rPr>
          <w:lang w:val="en-US"/>
        </w:rPr>
      </w:pPr>
    </w:p>
    <w:sectPr w:rsidR="00070BA8" w:rsidRPr="00070BA8" w:rsidSect="00070BA8">
      <w:pgSz w:w="11906" w:h="16838" w:code="9"/>
      <w:pgMar w:top="39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FA9"/>
    <w:multiLevelType w:val="multilevel"/>
    <w:tmpl w:val="04FA5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F305F"/>
    <w:multiLevelType w:val="multilevel"/>
    <w:tmpl w:val="F180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D1845"/>
    <w:multiLevelType w:val="multilevel"/>
    <w:tmpl w:val="AF1C5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577F1"/>
    <w:multiLevelType w:val="multilevel"/>
    <w:tmpl w:val="6758F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54E91"/>
    <w:multiLevelType w:val="multilevel"/>
    <w:tmpl w:val="9EFA8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2D5"/>
    <w:multiLevelType w:val="multilevel"/>
    <w:tmpl w:val="BAD04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D017B"/>
    <w:multiLevelType w:val="multilevel"/>
    <w:tmpl w:val="D9A04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73B54"/>
    <w:multiLevelType w:val="multilevel"/>
    <w:tmpl w:val="8D78B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E3ABD"/>
    <w:multiLevelType w:val="multilevel"/>
    <w:tmpl w:val="66C4D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4491"/>
    <w:rsid w:val="00070BA8"/>
    <w:rsid w:val="000C36AE"/>
    <w:rsid w:val="00127CEA"/>
    <w:rsid w:val="003F042A"/>
    <w:rsid w:val="003F5882"/>
    <w:rsid w:val="00524491"/>
    <w:rsid w:val="005F7744"/>
    <w:rsid w:val="00646697"/>
    <w:rsid w:val="00883910"/>
    <w:rsid w:val="00BD3B81"/>
    <w:rsid w:val="00B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491"/>
    <w:rPr>
      <w:color w:val="0000FF"/>
      <w:u w:val="single"/>
    </w:rPr>
  </w:style>
  <w:style w:type="paragraph" w:styleId="a5">
    <w:name w:val="No Spacing"/>
    <w:uiPriority w:val="1"/>
    <w:qFormat/>
    <w:rsid w:val="005244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83;&#1086;-&#1095;&#1072;&#1088;&#1086;&#1076;&#1072;" TargetMode="External"/><Relationship Id="rId3" Type="http://schemas.openxmlformats.org/officeDocument/2006/relationships/styles" Target="styles.xml"/><Relationship Id="rId7" Type="http://schemas.openxmlformats.org/officeDocument/2006/relationships/hyperlink" Target="mailto:mo&#8211;charo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0A55-245F-4728-8A02-1A070BB4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asus</cp:lastModifiedBy>
  <cp:revision>5</cp:revision>
  <cp:lastPrinted>2021-03-10T11:24:00Z</cp:lastPrinted>
  <dcterms:created xsi:type="dcterms:W3CDTF">2021-03-10T10:56:00Z</dcterms:created>
  <dcterms:modified xsi:type="dcterms:W3CDTF">2021-03-10T11:27:00Z</dcterms:modified>
</cp:coreProperties>
</file>